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D996A" w14:textId="62C7EF55" w:rsidR="0008389E" w:rsidRPr="00C72CC3" w:rsidRDefault="00193C31" w:rsidP="00673712">
      <w:pPr>
        <w:spacing w:after="0" w:line="240" w:lineRule="auto"/>
        <w:jc w:val="center"/>
        <w:outlineLvl w:val="1"/>
        <w:rPr>
          <w:rFonts w:asciiTheme="minorHAnsi" w:hAnsiTheme="minorHAnsi" w:cstheme="minorHAnsi"/>
          <w:b/>
          <w:bCs/>
          <w:color w:val="000000" w:themeColor="text1"/>
          <w:sz w:val="24"/>
          <w:szCs w:val="24"/>
        </w:rPr>
      </w:pPr>
      <w:r w:rsidRPr="00C72CC3">
        <w:rPr>
          <w:rFonts w:asciiTheme="minorHAnsi" w:hAnsiTheme="minorHAnsi" w:cstheme="minorHAnsi"/>
          <w:noProof/>
          <w:color w:val="000000" w:themeColor="text1"/>
          <w:sz w:val="24"/>
          <w:szCs w:val="24"/>
        </w:rPr>
        <mc:AlternateContent>
          <mc:Choice Requires="wps">
            <w:drawing>
              <wp:anchor distT="0" distB="0" distL="114300" distR="114300" simplePos="0" relativeHeight="251657728" behindDoc="0" locked="0" layoutInCell="1" allowOverlap="1" wp14:anchorId="06B99AD9" wp14:editId="7AFFF111">
                <wp:simplePos x="0" y="0"/>
                <wp:positionH relativeFrom="column">
                  <wp:posOffset>4081279</wp:posOffset>
                </wp:positionH>
                <wp:positionV relativeFrom="paragraph">
                  <wp:posOffset>-226027</wp:posOffset>
                </wp:positionV>
                <wp:extent cx="2314575" cy="912495"/>
                <wp:effectExtent l="0" t="0" r="9525"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912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43D51" w14:textId="23C89E1D" w:rsidR="006A095F" w:rsidRPr="00262A4A" w:rsidRDefault="006A095F" w:rsidP="00262A4A">
                            <w:pPr>
                              <w:spacing w:after="0" w:line="240" w:lineRule="auto"/>
                              <w:rPr>
                                <w:rFonts w:ascii="Arial" w:hAnsi="Arial" w:cs="Arial"/>
                                <w:b/>
                                <w:bCs/>
                                <w:sz w:val="16"/>
                                <w:szCs w:val="16"/>
                              </w:rPr>
                            </w:pPr>
                            <w:r w:rsidRPr="00262A4A">
                              <w:rPr>
                                <w:rFonts w:ascii="Arial" w:hAnsi="Arial" w:cs="Arial"/>
                                <w:b/>
                                <w:bCs/>
                                <w:sz w:val="16"/>
                                <w:szCs w:val="16"/>
                              </w:rPr>
                              <w:t>Düngekalk-Hauptgemeinschaft</w:t>
                            </w:r>
                          </w:p>
                          <w:p w14:paraId="723114E1" w14:textId="77777777" w:rsidR="006A095F" w:rsidRPr="00262A4A" w:rsidRDefault="006A095F" w:rsidP="00262A4A">
                            <w:pPr>
                              <w:spacing w:after="0" w:line="240" w:lineRule="auto"/>
                              <w:rPr>
                                <w:rFonts w:ascii="Arial" w:hAnsi="Arial" w:cs="Arial"/>
                                <w:sz w:val="14"/>
                                <w:szCs w:val="14"/>
                              </w:rPr>
                            </w:pPr>
                            <w:r w:rsidRPr="00262A4A">
                              <w:rPr>
                                <w:rFonts w:ascii="Arial" w:hAnsi="Arial" w:cs="Arial"/>
                                <w:sz w:val="14"/>
                                <w:szCs w:val="14"/>
                              </w:rPr>
                              <w:t>im Bundesverband der Deutschen Kalkindustrie</w:t>
                            </w:r>
                            <w:r>
                              <w:rPr>
                                <w:rFonts w:ascii="Arial" w:hAnsi="Arial" w:cs="Arial"/>
                                <w:sz w:val="14"/>
                                <w:szCs w:val="14"/>
                              </w:rPr>
                              <w:t xml:space="preserve"> e.V.</w:t>
                            </w:r>
                          </w:p>
                          <w:p w14:paraId="5FFAEE61" w14:textId="07182DCA" w:rsidR="006A095F" w:rsidRDefault="006A095F" w:rsidP="00262A4A">
                            <w:pPr>
                              <w:spacing w:after="0" w:line="240" w:lineRule="auto"/>
                              <w:rPr>
                                <w:rFonts w:ascii="Arial" w:hAnsi="Arial" w:cs="Arial"/>
                                <w:sz w:val="16"/>
                                <w:szCs w:val="16"/>
                              </w:rPr>
                            </w:pPr>
                            <w:r>
                              <w:rPr>
                                <w:rFonts w:ascii="Arial" w:hAnsi="Arial" w:cs="Arial"/>
                                <w:sz w:val="16"/>
                                <w:szCs w:val="16"/>
                              </w:rPr>
                              <w:t xml:space="preserve">Dr. </w:t>
                            </w:r>
                            <w:r w:rsidR="00193C31">
                              <w:rPr>
                                <w:rFonts w:ascii="Arial" w:hAnsi="Arial" w:cs="Arial"/>
                                <w:sz w:val="16"/>
                                <w:szCs w:val="16"/>
                              </w:rPr>
                              <w:t>Alexander Schmithausen</w:t>
                            </w:r>
                          </w:p>
                          <w:p w14:paraId="3897D5C8" w14:textId="77777777" w:rsidR="006A095F" w:rsidRDefault="006A095F" w:rsidP="00262A4A">
                            <w:pPr>
                              <w:spacing w:after="0" w:line="240" w:lineRule="auto"/>
                              <w:rPr>
                                <w:rFonts w:ascii="Arial" w:hAnsi="Arial" w:cs="Arial"/>
                                <w:sz w:val="16"/>
                                <w:szCs w:val="16"/>
                              </w:rPr>
                            </w:pPr>
                            <w:r>
                              <w:rPr>
                                <w:rFonts w:ascii="Arial" w:hAnsi="Arial" w:cs="Arial"/>
                                <w:sz w:val="16"/>
                                <w:szCs w:val="16"/>
                              </w:rPr>
                              <w:t>50968 Köln, Annastraße 67-71</w:t>
                            </w:r>
                          </w:p>
                          <w:p w14:paraId="33F12BA1" w14:textId="3D91E663" w:rsidR="006A095F" w:rsidRPr="00250879" w:rsidRDefault="006A095F" w:rsidP="00262A4A">
                            <w:pPr>
                              <w:spacing w:after="0" w:line="240" w:lineRule="auto"/>
                              <w:rPr>
                                <w:rFonts w:ascii="Arial" w:hAnsi="Arial" w:cs="Arial"/>
                                <w:sz w:val="16"/>
                                <w:szCs w:val="16"/>
                                <w:lang w:val="en-US"/>
                              </w:rPr>
                            </w:pPr>
                            <w:r w:rsidRPr="00250879">
                              <w:rPr>
                                <w:rFonts w:ascii="Arial" w:hAnsi="Arial" w:cs="Arial"/>
                                <w:sz w:val="16"/>
                                <w:szCs w:val="16"/>
                                <w:lang w:val="en-US"/>
                              </w:rPr>
                              <w:t>Tel.: 0221 / 934674-3</w:t>
                            </w:r>
                            <w:r w:rsidR="00CE198A">
                              <w:rPr>
                                <w:rFonts w:ascii="Arial" w:hAnsi="Arial" w:cs="Arial"/>
                                <w:sz w:val="16"/>
                                <w:szCs w:val="16"/>
                                <w:lang w:val="en-US"/>
                              </w:rPr>
                              <w:t>0</w:t>
                            </w:r>
                          </w:p>
                          <w:p w14:paraId="46238E63" w14:textId="065EB2FD" w:rsidR="006A095F" w:rsidRPr="00250879" w:rsidRDefault="006A095F" w:rsidP="00262A4A">
                            <w:pPr>
                              <w:spacing w:after="0" w:line="240" w:lineRule="auto"/>
                              <w:rPr>
                                <w:rFonts w:ascii="Arial" w:hAnsi="Arial" w:cs="Arial"/>
                                <w:sz w:val="16"/>
                                <w:szCs w:val="16"/>
                                <w:lang w:val="en-US"/>
                              </w:rPr>
                            </w:pPr>
                            <w:r w:rsidRPr="00250879">
                              <w:rPr>
                                <w:rFonts w:ascii="Arial" w:hAnsi="Arial" w:cs="Arial"/>
                                <w:sz w:val="16"/>
                                <w:szCs w:val="16"/>
                                <w:lang w:val="en-US"/>
                              </w:rPr>
                              <w:t xml:space="preserve">Email: </w:t>
                            </w:r>
                            <w:r w:rsidR="00910A1B" w:rsidRPr="00447DE1">
                              <w:rPr>
                                <w:rFonts w:ascii="Arial" w:hAnsi="Arial" w:cs="Arial"/>
                                <w:sz w:val="16"/>
                                <w:szCs w:val="16"/>
                                <w:lang w:val="en-US"/>
                              </w:rPr>
                              <w:t>alexander.schmithausen@kalk.de</w:t>
                            </w:r>
                            <w:r w:rsidR="00910A1B">
                              <w:rPr>
                                <w:rFonts w:ascii="Arial" w:hAnsi="Arial" w:cs="Arial"/>
                                <w:sz w:val="16"/>
                                <w:szCs w:val="16"/>
                                <w:lang w:val="en-US"/>
                              </w:rPr>
                              <w:t xml:space="preserve"> </w:t>
                            </w:r>
                          </w:p>
                          <w:p w14:paraId="5D1A5011" w14:textId="392A1ABB" w:rsidR="006A095F" w:rsidRPr="00CE198A" w:rsidRDefault="000034CD" w:rsidP="00262A4A">
                            <w:pPr>
                              <w:spacing w:after="0" w:line="240" w:lineRule="auto"/>
                              <w:rPr>
                                <w:rFonts w:ascii="Arial" w:hAnsi="Arial" w:cs="Arial"/>
                                <w:sz w:val="16"/>
                                <w:szCs w:val="16"/>
                                <w:lang w:val="en-US"/>
                              </w:rPr>
                            </w:pPr>
                            <w:hyperlink r:id="rId8" w:history="1">
                              <w:r w:rsidR="00741C95" w:rsidRPr="00CE2928">
                                <w:rPr>
                                  <w:rStyle w:val="Hyperlink"/>
                                  <w:rFonts w:ascii="Arial" w:hAnsi="Arial" w:cs="Arial"/>
                                  <w:sz w:val="16"/>
                                  <w:szCs w:val="16"/>
                                  <w:lang w:val="en-US"/>
                                </w:rPr>
                                <w:t>www.NATURKALK.de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99AD9" id="_x0000_t202" coordsize="21600,21600" o:spt="202" path="m,l,21600r21600,l21600,xe">
                <v:stroke joinstyle="miter"/>
                <v:path gradientshapeok="t" o:connecttype="rect"/>
              </v:shapetype>
              <v:shape id="Text Box 2" o:spid="_x0000_s1026" type="#_x0000_t202" style="position:absolute;left:0;text-align:left;margin-left:321.35pt;margin-top:-17.8pt;width:182.25pt;height:7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" stroked="f">
                <v:textbox>
                  <w:txbxContent>
                    <w:p w14:paraId="3E843D51" w14:textId="23C89E1D" w:rsidR="006A095F" w:rsidRPr="00262A4A" w:rsidRDefault="006A095F" w:rsidP="00262A4A">
                      <w:pPr>
                        <w:spacing w:after="0" w:line="240" w:lineRule="auto"/>
                        <w:rPr>
                          <w:rFonts w:ascii="Arial" w:hAnsi="Arial" w:cs="Arial"/>
                          <w:b/>
                          <w:bCs/>
                          <w:sz w:val="16"/>
                          <w:szCs w:val="16"/>
                        </w:rPr>
                      </w:pPr>
                      <w:r w:rsidRPr="00262A4A">
                        <w:rPr>
                          <w:rFonts w:ascii="Arial" w:hAnsi="Arial" w:cs="Arial"/>
                          <w:b/>
                          <w:bCs/>
                          <w:sz w:val="16"/>
                          <w:szCs w:val="16"/>
                        </w:rPr>
                        <w:t>Düngekalk-Hauptgemeinschaft</w:t>
                      </w:r>
                    </w:p>
                    <w:p w14:paraId="723114E1" w14:textId="77777777" w:rsidR="006A095F" w:rsidRPr="00262A4A" w:rsidRDefault="006A095F" w:rsidP="00262A4A">
                      <w:pPr>
                        <w:spacing w:after="0" w:line="240" w:lineRule="auto"/>
                        <w:rPr>
                          <w:rFonts w:ascii="Arial" w:hAnsi="Arial" w:cs="Arial"/>
                          <w:sz w:val="14"/>
                          <w:szCs w:val="14"/>
                        </w:rPr>
                      </w:pPr>
                      <w:r w:rsidRPr="00262A4A">
                        <w:rPr>
                          <w:rFonts w:ascii="Arial" w:hAnsi="Arial" w:cs="Arial"/>
                          <w:sz w:val="14"/>
                          <w:szCs w:val="14"/>
                        </w:rPr>
                        <w:t>im Bundesverband der Deutschen Kalkindustrie</w:t>
                      </w:r>
                      <w:r>
                        <w:rPr>
                          <w:rFonts w:ascii="Arial" w:hAnsi="Arial" w:cs="Arial"/>
                          <w:sz w:val="14"/>
                          <w:szCs w:val="14"/>
                        </w:rPr>
                        <w:t xml:space="preserve"> e.V.</w:t>
                      </w:r>
                    </w:p>
                    <w:p w14:paraId="5FFAEE61" w14:textId="07182DCA" w:rsidR="006A095F" w:rsidRDefault="006A095F" w:rsidP="00262A4A">
                      <w:pPr>
                        <w:spacing w:after="0" w:line="240" w:lineRule="auto"/>
                        <w:rPr>
                          <w:rFonts w:ascii="Arial" w:hAnsi="Arial" w:cs="Arial"/>
                          <w:sz w:val="16"/>
                          <w:szCs w:val="16"/>
                        </w:rPr>
                      </w:pPr>
                      <w:r>
                        <w:rPr>
                          <w:rFonts w:ascii="Arial" w:hAnsi="Arial" w:cs="Arial"/>
                          <w:sz w:val="16"/>
                          <w:szCs w:val="16"/>
                        </w:rPr>
                        <w:t xml:space="preserve">Dr. </w:t>
                      </w:r>
                      <w:r w:rsidR="00193C31">
                        <w:rPr>
                          <w:rFonts w:ascii="Arial" w:hAnsi="Arial" w:cs="Arial"/>
                          <w:sz w:val="16"/>
                          <w:szCs w:val="16"/>
                        </w:rPr>
                        <w:t>Alexander Schmithausen</w:t>
                      </w:r>
                    </w:p>
                    <w:p w14:paraId="3897D5C8" w14:textId="77777777" w:rsidR="006A095F" w:rsidRDefault="006A095F" w:rsidP="00262A4A">
                      <w:pPr>
                        <w:spacing w:after="0" w:line="240" w:lineRule="auto"/>
                        <w:rPr>
                          <w:rFonts w:ascii="Arial" w:hAnsi="Arial" w:cs="Arial"/>
                          <w:sz w:val="16"/>
                          <w:szCs w:val="16"/>
                        </w:rPr>
                      </w:pPr>
                      <w:r>
                        <w:rPr>
                          <w:rFonts w:ascii="Arial" w:hAnsi="Arial" w:cs="Arial"/>
                          <w:sz w:val="16"/>
                          <w:szCs w:val="16"/>
                        </w:rPr>
                        <w:t>50968 Köln, Annastraße 67-71</w:t>
                      </w:r>
                    </w:p>
                    <w:p w14:paraId="33F12BA1" w14:textId="3D91E663" w:rsidR="006A095F" w:rsidRPr="00250879" w:rsidRDefault="006A095F" w:rsidP="00262A4A">
                      <w:pPr>
                        <w:spacing w:after="0" w:line="240" w:lineRule="auto"/>
                        <w:rPr>
                          <w:rFonts w:ascii="Arial" w:hAnsi="Arial" w:cs="Arial"/>
                          <w:sz w:val="16"/>
                          <w:szCs w:val="16"/>
                          <w:lang w:val="en-US"/>
                        </w:rPr>
                      </w:pPr>
                      <w:r w:rsidRPr="00250879">
                        <w:rPr>
                          <w:rFonts w:ascii="Arial" w:hAnsi="Arial" w:cs="Arial"/>
                          <w:sz w:val="16"/>
                          <w:szCs w:val="16"/>
                          <w:lang w:val="en-US"/>
                        </w:rPr>
                        <w:t>Tel.: 0221 / 934674-3</w:t>
                      </w:r>
                      <w:r w:rsidR="00CE198A">
                        <w:rPr>
                          <w:rFonts w:ascii="Arial" w:hAnsi="Arial" w:cs="Arial"/>
                          <w:sz w:val="16"/>
                          <w:szCs w:val="16"/>
                          <w:lang w:val="en-US"/>
                        </w:rPr>
                        <w:t>0</w:t>
                      </w:r>
                    </w:p>
                    <w:p w14:paraId="46238E63" w14:textId="065EB2FD" w:rsidR="006A095F" w:rsidRPr="00250879" w:rsidRDefault="006A095F" w:rsidP="00262A4A">
                      <w:pPr>
                        <w:spacing w:after="0" w:line="240" w:lineRule="auto"/>
                        <w:rPr>
                          <w:rFonts w:ascii="Arial" w:hAnsi="Arial" w:cs="Arial"/>
                          <w:sz w:val="16"/>
                          <w:szCs w:val="16"/>
                          <w:lang w:val="en-US"/>
                        </w:rPr>
                      </w:pPr>
                      <w:r w:rsidRPr="00250879">
                        <w:rPr>
                          <w:rFonts w:ascii="Arial" w:hAnsi="Arial" w:cs="Arial"/>
                          <w:sz w:val="16"/>
                          <w:szCs w:val="16"/>
                          <w:lang w:val="en-US"/>
                        </w:rPr>
                        <w:t xml:space="preserve">Email: </w:t>
                      </w:r>
                      <w:r w:rsidR="00910A1B" w:rsidRPr="00447DE1">
                        <w:rPr>
                          <w:rFonts w:ascii="Arial" w:hAnsi="Arial" w:cs="Arial"/>
                          <w:sz w:val="16"/>
                          <w:szCs w:val="16"/>
                          <w:lang w:val="en-US"/>
                        </w:rPr>
                        <w:t>alexander.schmithausen@kalk.de</w:t>
                      </w:r>
                      <w:r w:rsidR="00910A1B">
                        <w:rPr>
                          <w:rFonts w:ascii="Arial" w:hAnsi="Arial" w:cs="Arial"/>
                          <w:sz w:val="16"/>
                          <w:szCs w:val="16"/>
                          <w:lang w:val="en-US"/>
                        </w:rPr>
                        <w:t xml:space="preserve"> </w:t>
                      </w:r>
                    </w:p>
                    <w:p w14:paraId="5D1A5011" w14:textId="392A1ABB" w:rsidR="006A095F" w:rsidRPr="00CE198A" w:rsidRDefault="000034CD" w:rsidP="00262A4A">
                      <w:pPr>
                        <w:spacing w:after="0" w:line="240" w:lineRule="auto"/>
                        <w:rPr>
                          <w:rFonts w:ascii="Arial" w:hAnsi="Arial" w:cs="Arial"/>
                          <w:sz w:val="16"/>
                          <w:szCs w:val="16"/>
                          <w:lang w:val="en-US"/>
                        </w:rPr>
                      </w:pPr>
                      <w:hyperlink r:id="rId9" w:history="1">
                        <w:r w:rsidR="00741C95" w:rsidRPr="00CE2928">
                          <w:rPr>
                            <w:rStyle w:val="Hyperlink"/>
                            <w:rFonts w:ascii="Arial" w:hAnsi="Arial" w:cs="Arial"/>
                            <w:sz w:val="16"/>
                            <w:szCs w:val="16"/>
                            <w:lang w:val="en-US"/>
                          </w:rPr>
                          <w:t>www.NATURKALK.de</w:t>
                        </w:r>
                      </w:hyperlink>
                    </w:p>
                  </w:txbxContent>
                </v:textbox>
              </v:shape>
            </w:pict>
          </mc:Fallback>
        </mc:AlternateContent>
      </w:r>
      <w:r w:rsidR="00A90839" w:rsidRPr="00C72CC3">
        <w:rPr>
          <w:rFonts w:asciiTheme="minorHAnsi" w:hAnsiTheme="minorHAnsi" w:cstheme="minorHAnsi"/>
          <w:noProof/>
          <w:color w:val="000000" w:themeColor="text1"/>
          <w:sz w:val="24"/>
          <w:szCs w:val="24"/>
        </w:rPr>
        <mc:AlternateContent>
          <mc:Choice Requires="wps">
            <w:drawing>
              <wp:anchor distT="0" distB="0" distL="114300" distR="114300" simplePos="0" relativeHeight="251656704" behindDoc="0" locked="0" layoutInCell="1" allowOverlap="1" wp14:anchorId="6713956B" wp14:editId="25DF204A">
                <wp:simplePos x="0" y="0"/>
                <wp:positionH relativeFrom="column">
                  <wp:posOffset>-112616</wp:posOffset>
                </wp:positionH>
                <wp:positionV relativeFrom="paragraph">
                  <wp:posOffset>-343204</wp:posOffset>
                </wp:positionV>
                <wp:extent cx="1120140" cy="1081378"/>
                <wp:effectExtent l="0" t="0" r="381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1081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F1CA2" w14:textId="77777777" w:rsidR="006A095F" w:rsidRDefault="006A095F">
                            <w:r>
                              <w:rPr>
                                <w:noProof/>
                              </w:rPr>
                              <w:drawing>
                                <wp:inline distT="0" distB="0" distL="0" distR="0" wp14:anchorId="58B28AC4" wp14:editId="5482786A">
                                  <wp:extent cx="476250" cy="7620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7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3956B" id="Text Box 3" o:spid="_x0000_s1027" type="#_x0000_t202" style="position:absolute;left:0;text-align:left;margin-left:-8.85pt;margin-top:-27pt;width:88.2pt;height:8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" stroked="f">
                <v:textbox>
                  <w:txbxContent>
                    <w:p w14:paraId="735F1CA2" w14:textId="77777777" w:rsidR="006A095F" w:rsidRDefault="006A095F">
                      <w:r>
                        <w:rPr>
                          <w:noProof/>
                        </w:rPr>
                        <w:drawing>
                          <wp:inline distT="0" distB="0" distL="0" distR="0" wp14:anchorId="58B28AC4" wp14:editId="5482786A">
                            <wp:extent cx="476250" cy="7620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762000"/>
                                    </a:xfrm>
                                    <a:prstGeom prst="rect">
                                      <a:avLst/>
                                    </a:prstGeom>
                                    <a:noFill/>
                                    <a:ln>
                                      <a:noFill/>
                                    </a:ln>
                                  </pic:spPr>
                                </pic:pic>
                              </a:graphicData>
                            </a:graphic>
                          </wp:inline>
                        </w:drawing>
                      </w:r>
                    </w:p>
                  </w:txbxContent>
                </v:textbox>
              </v:shape>
            </w:pict>
          </mc:Fallback>
        </mc:AlternateContent>
      </w:r>
    </w:p>
    <w:p w14:paraId="05435EEA" w14:textId="77777777" w:rsidR="0008389E" w:rsidRPr="00C72CC3" w:rsidRDefault="0008389E" w:rsidP="00673712">
      <w:pPr>
        <w:spacing w:after="0" w:line="240" w:lineRule="auto"/>
        <w:jc w:val="center"/>
        <w:outlineLvl w:val="1"/>
        <w:rPr>
          <w:rFonts w:asciiTheme="minorHAnsi" w:hAnsiTheme="minorHAnsi" w:cstheme="minorHAnsi"/>
          <w:b/>
          <w:bCs/>
          <w:color w:val="000000" w:themeColor="text1"/>
          <w:sz w:val="24"/>
          <w:szCs w:val="24"/>
        </w:rPr>
      </w:pPr>
    </w:p>
    <w:p w14:paraId="049CDD9A" w14:textId="77777777" w:rsidR="0008389E" w:rsidRPr="00C72CC3" w:rsidRDefault="0008389E" w:rsidP="00673712">
      <w:pPr>
        <w:spacing w:after="0" w:line="240" w:lineRule="auto"/>
        <w:jc w:val="center"/>
        <w:outlineLvl w:val="1"/>
        <w:rPr>
          <w:rFonts w:asciiTheme="minorHAnsi" w:hAnsiTheme="minorHAnsi" w:cstheme="minorHAnsi"/>
          <w:b/>
          <w:bCs/>
          <w:color w:val="000000" w:themeColor="text1"/>
          <w:sz w:val="24"/>
          <w:szCs w:val="24"/>
        </w:rPr>
      </w:pPr>
    </w:p>
    <w:p w14:paraId="10EDFEF7" w14:textId="77777777" w:rsidR="0008389E" w:rsidRPr="00C72CC3" w:rsidRDefault="0008389E" w:rsidP="00741C95">
      <w:pPr>
        <w:spacing w:after="0" w:line="240" w:lineRule="auto"/>
        <w:outlineLvl w:val="1"/>
        <w:rPr>
          <w:rFonts w:asciiTheme="minorHAnsi" w:hAnsiTheme="minorHAnsi" w:cstheme="minorHAnsi"/>
          <w:b/>
          <w:bCs/>
          <w:color w:val="000000" w:themeColor="text1"/>
          <w:sz w:val="24"/>
          <w:szCs w:val="24"/>
        </w:rPr>
      </w:pPr>
    </w:p>
    <w:p w14:paraId="155B0F0B" w14:textId="77777777" w:rsidR="0008389E" w:rsidRPr="00C72CC3" w:rsidRDefault="000F6826" w:rsidP="00673712">
      <w:pPr>
        <w:spacing w:after="0" w:line="240" w:lineRule="auto"/>
        <w:jc w:val="center"/>
        <w:outlineLvl w:val="1"/>
        <w:rPr>
          <w:rFonts w:asciiTheme="minorHAnsi" w:hAnsiTheme="minorHAnsi" w:cstheme="minorHAnsi"/>
          <w:b/>
          <w:bCs/>
          <w:color w:val="000000" w:themeColor="text1"/>
          <w:sz w:val="24"/>
          <w:szCs w:val="24"/>
        </w:rPr>
      </w:pPr>
      <w:r w:rsidRPr="00C72CC3">
        <w:rPr>
          <w:rFonts w:asciiTheme="minorHAnsi" w:hAnsiTheme="minorHAnsi" w:cstheme="minorHAnsi"/>
          <w:noProof/>
          <w:color w:val="000000" w:themeColor="text1"/>
          <w:sz w:val="24"/>
          <w:szCs w:val="24"/>
        </w:rPr>
        <mc:AlternateContent>
          <mc:Choice Requires="wps">
            <w:drawing>
              <wp:anchor distT="4294967294" distB="4294967294" distL="114300" distR="114300" simplePos="0" relativeHeight="251658752" behindDoc="0" locked="0" layoutInCell="1" allowOverlap="1" wp14:anchorId="4FF187FE" wp14:editId="7FFAEC1E">
                <wp:simplePos x="0" y="0"/>
                <wp:positionH relativeFrom="column">
                  <wp:posOffset>-114300</wp:posOffset>
                </wp:positionH>
                <wp:positionV relativeFrom="paragraph">
                  <wp:posOffset>99059</wp:posOffset>
                </wp:positionV>
                <wp:extent cx="65151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5B85E" id="Line 4"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"/>
            </w:pict>
          </mc:Fallback>
        </mc:AlternateContent>
      </w:r>
    </w:p>
    <w:p w14:paraId="615CCD25" w14:textId="32DB3820" w:rsidR="0008389E" w:rsidRPr="00C72CC3" w:rsidRDefault="00034B08" w:rsidP="00673712">
      <w:pPr>
        <w:spacing w:after="0" w:line="240" w:lineRule="auto"/>
        <w:jc w:val="center"/>
        <w:outlineLvl w:val="1"/>
        <w:rPr>
          <w:rFonts w:asciiTheme="minorHAnsi" w:hAnsiTheme="minorHAnsi" w:cstheme="minorHAnsi"/>
          <w:b/>
          <w:bCs/>
          <w:color w:val="000000" w:themeColor="text1"/>
          <w:spacing w:val="20"/>
          <w:sz w:val="24"/>
          <w:szCs w:val="24"/>
        </w:rPr>
      </w:pPr>
      <w:r w:rsidRPr="00C72CC3">
        <w:rPr>
          <w:rFonts w:asciiTheme="minorHAnsi" w:hAnsiTheme="minorHAnsi" w:cstheme="minorHAnsi"/>
          <w:b/>
          <w:bCs/>
          <w:color w:val="000000" w:themeColor="text1"/>
          <w:spacing w:val="20"/>
          <w:sz w:val="24"/>
          <w:szCs w:val="24"/>
        </w:rPr>
        <w:t>PRESSEMITTEILUNG</w:t>
      </w:r>
      <w:r w:rsidR="00C72CC3">
        <w:rPr>
          <w:rFonts w:asciiTheme="minorHAnsi" w:hAnsiTheme="minorHAnsi" w:cstheme="minorHAnsi"/>
          <w:b/>
          <w:bCs/>
          <w:color w:val="000000" w:themeColor="text1"/>
          <w:spacing w:val="20"/>
          <w:sz w:val="24"/>
          <w:szCs w:val="24"/>
        </w:rPr>
        <w:t xml:space="preserve"> der </w:t>
      </w:r>
      <w:r w:rsidR="00E60048">
        <w:rPr>
          <w:rFonts w:asciiTheme="minorHAnsi" w:hAnsiTheme="minorHAnsi" w:cstheme="minorHAnsi"/>
          <w:b/>
          <w:bCs/>
          <w:color w:val="000000" w:themeColor="text1"/>
          <w:spacing w:val="20"/>
          <w:sz w:val="24"/>
          <w:szCs w:val="24"/>
        </w:rPr>
        <w:t>Düngekalk-Hauptgemeinschaft</w:t>
      </w:r>
    </w:p>
    <w:p w14:paraId="4036EE77" w14:textId="77777777" w:rsidR="0008389E" w:rsidRPr="00C72CC3" w:rsidRDefault="0008389E" w:rsidP="00673712">
      <w:pPr>
        <w:spacing w:after="0" w:line="240" w:lineRule="auto"/>
        <w:jc w:val="center"/>
        <w:outlineLvl w:val="1"/>
        <w:rPr>
          <w:rFonts w:asciiTheme="minorHAnsi" w:hAnsiTheme="minorHAnsi" w:cstheme="minorHAnsi"/>
          <w:b/>
          <w:bCs/>
          <w:color w:val="000000" w:themeColor="text1"/>
          <w:sz w:val="24"/>
          <w:szCs w:val="24"/>
        </w:rPr>
      </w:pPr>
    </w:p>
    <w:p w14:paraId="0E2593CB" w14:textId="653B44AC" w:rsidR="00C01C51" w:rsidRPr="00C72CC3" w:rsidRDefault="00CB077A" w:rsidP="00707338">
      <w:pPr>
        <w:jc w:val="both"/>
        <w:rPr>
          <w:rFonts w:asciiTheme="minorHAnsi" w:hAnsiTheme="minorHAnsi" w:cstheme="minorHAnsi"/>
          <w:b/>
          <w:i/>
          <w:color w:val="000000" w:themeColor="text1"/>
          <w:sz w:val="24"/>
          <w:szCs w:val="24"/>
        </w:rPr>
      </w:pPr>
      <w:r>
        <w:rPr>
          <w:rFonts w:asciiTheme="minorHAnsi" w:hAnsiTheme="minorHAnsi" w:cstheme="minorHAnsi"/>
          <w:b/>
          <w:i/>
          <w:color w:val="000000" w:themeColor="text1"/>
          <w:sz w:val="24"/>
          <w:szCs w:val="24"/>
        </w:rPr>
        <w:t xml:space="preserve">Pressekonferenz am </w:t>
      </w:r>
      <w:r w:rsidR="00EE1BF3">
        <w:rPr>
          <w:rFonts w:asciiTheme="minorHAnsi" w:hAnsiTheme="minorHAnsi" w:cstheme="minorHAnsi"/>
          <w:b/>
          <w:i/>
          <w:color w:val="000000" w:themeColor="text1"/>
          <w:sz w:val="24"/>
          <w:szCs w:val="24"/>
        </w:rPr>
        <w:t>24</w:t>
      </w:r>
      <w:r w:rsidR="00FD6565" w:rsidRPr="00C72CC3">
        <w:rPr>
          <w:rFonts w:asciiTheme="minorHAnsi" w:hAnsiTheme="minorHAnsi" w:cstheme="minorHAnsi"/>
          <w:b/>
          <w:i/>
          <w:color w:val="000000" w:themeColor="text1"/>
          <w:sz w:val="24"/>
          <w:szCs w:val="24"/>
        </w:rPr>
        <w:t>.</w:t>
      </w:r>
      <w:r w:rsidR="00EE1BF3">
        <w:rPr>
          <w:rFonts w:asciiTheme="minorHAnsi" w:hAnsiTheme="minorHAnsi" w:cstheme="minorHAnsi"/>
          <w:b/>
          <w:i/>
          <w:color w:val="000000" w:themeColor="text1"/>
          <w:sz w:val="24"/>
          <w:szCs w:val="24"/>
        </w:rPr>
        <w:t>05</w:t>
      </w:r>
      <w:r w:rsidR="00950FFE" w:rsidRPr="00C72CC3">
        <w:rPr>
          <w:rFonts w:asciiTheme="minorHAnsi" w:hAnsiTheme="minorHAnsi" w:cstheme="minorHAnsi"/>
          <w:b/>
          <w:i/>
          <w:color w:val="000000" w:themeColor="text1"/>
          <w:sz w:val="24"/>
          <w:szCs w:val="24"/>
        </w:rPr>
        <w:t>.202</w:t>
      </w:r>
      <w:r w:rsidR="00EE1BF3">
        <w:rPr>
          <w:rFonts w:asciiTheme="minorHAnsi" w:hAnsiTheme="minorHAnsi" w:cstheme="minorHAnsi"/>
          <w:b/>
          <w:i/>
          <w:color w:val="000000" w:themeColor="text1"/>
          <w:sz w:val="24"/>
          <w:szCs w:val="24"/>
        </w:rPr>
        <w:t>3 in Fulda</w:t>
      </w:r>
      <w:r w:rsidR="00FD6565" w:rsidRPr="00C72CC3">
        <w:rPr>
          <w:rFonts w:asciiTheme="minorHAnsi" w:hAnsiTheme="minorHAnsi" w:cstheme="minorHAnsi"/>
          <w:b/>
          <w:i/>
          <w:color w:val="000000" w:themeColor="text1"/>
          <w:sz w:val="24"/>
          <w:szCs w:val="24"/>
        </w:rPr>
        <w:t xml:space="preserve"> </w:t>
      </w:r>
    </w:p>
    <w:p w14:paraId="7A18E2B9" w14:textId="39CC1215" w:rsidR="00EE1BF3" w:rsidRDefault="00EE1BF3" w:rsidP="00E5432F">
      <w:pPr>
        <w:rPr>
          <w:rFonts w:asciiTheme="minorHAnsi" w:hAnsiTheme="minorHAnsi" w:cstheme="minorHAnsi"/>
          <w:b/>
          <w:color w:val="000000" w:themeColor="text1"/>
          <w:sz w:val="36"/>
          <w:szCs w:val="36"/>
        </w:rPr>
      </w:pPr>
      <w:r w:rsidRPr="00EE1BF3">
        <w:rPr>
          <w:rFonts w:asciiTheme="minorHAnsi" w:hAnsiTheme="minorHAnsi" w:cstheme="minorHAnsi"/>
          <w:b/>
          <w:color w:val="000000" w:themeColor="text1"/>
          <w:sz w:val="36"/>
          <w:szCs w:val="36"/>
        </w:rPr>
        <w:t>Düngekalk</w:t>
      </w:r>
      <w:r w:rsidR="004E3F6B">
        <w:rPr>
          <w:rFonts w:asciiTheme="minorHAnsi" w:hAnsiTheme="minorHAnsi" w:cstheme="minorHAnsi"/>
          <w:b/>
          <w:color w:val="000000" w:themeColor="text1"/>
          <w:sz w:val="36"/>
          <w:szCs w:val="36"/>
        </w:rPr>
        <w:t>: Nachhaltig wirtschaften in</w:t>
      </w:r>
      <w:r w:rsidR="00991D19">
        <w:rPr>
          <w:rFonts w:asciiTheme="minorHAnsi" w:hAnsiTheme="minorHAnsi" w:cstheme="minorHAnsi"/>
          <w:b/>
          <w:color w:val="000000" w:themeColor="text1"/>
          <w:sz w:val="36"/>
          <w:szCs w:val="36"/>
        </w:rPr>
        <w:t xml:space="preserve"> Zeiten des</w:t>
      </w:r>
      <w:r w:rsidRPr="00EE1BF3">
        <w:rPr>
          <w:rFonts w:asciiTheme="minorHAnsi" w:hAnsiTheme="minorHAnsi" w:cstheme="minorHAnsi"/>
          <w:b/>
          <w:color w:val="000000" w:themeColor="text1"/>
          <w:sz w:val="36"/>
          <w:szCs w:val="36"/>
        </w:rPr>
        <w:t xml:space="preserve"> </w:t>
      </w:r>
      <w:r w:rsidR="00991D19">
        <w:rPr>
          <w:rFonts w:asciiTheme="minorHAnsi" w:hAnsiTheme="minorHAnsi" w:cstheme="minorHAnsi"/>
          <w:b/>
          <w:color w:val="000000" w:themeColor="text1"/>
          <w:sz w:val="36"/>
          <w:szCs w:val="36"/>
        </w:rPr>
        <w:t>K</w:t>
      </w:r>
      <w:r w:rsidRPr="00EE1BF3">
        <w:rPr>
          <w:rFonts w:asciiTheme="minorHAnsi" w:hAnsiTheme="minorHAnsi" w:cstheme="minorHAnsi"/>
          <w:b/>
          <w:color w:val="000000" w:themeColor="text1"/>
          <w:sz w:val="36"/>
          <w:szCs w:val="36"/>
        </w:rPr>
        <w:t>lima</w:t>
      </w:r>
      <w:r w:rsidR="00991D19">
        <w:rPr>
          <w:rFonts w:asciiTheme="minorHAnsi" w:hAnsiTheme="minorHAnsi" w:cstheme="minorHAnsi"/>
          <w:b/>
          <w:color w:val="000000" w:themeColor="text1"/>
          <w:sz w:val="36"/>
          <w:szCs w:val="36"/>
        </w:rPr>
        <w:t>wandels</w:t>
      </w:r>
    </w:p>
    <w:p w14:paraId="0D43DF54" w14:textId="6266881D" w:rsidR="004E3F6B" w:rsidRPr="004E3F6B" w:rsidRDefault="004E3F6B" w:rsidP="004E3F6B">
      <w:pPr>
        <w:tabs>
          <w:tab w:val="left" w:pos="8505"/>
          <w:tab w:val="right" w:pos="9214"/>
        </w:tabs>
        <w:ind w:right="1"/>
        <w:rPr>
          <w:rFonts w:asciiTheme="minorHAnsi" w:hAnsiTheme="minorHAnsi" w:cstheme="minorHAnsi"/>
          <w:b/>
          <w:color w:val="000000" w:themeColor="text1"/>
          <w:sz w:val="28"/>
          <w:szCs w:val="28"/>
        </w:rPr>
      </w:pPr>
      <w:r w:rsidRPr="004E3F6B">
        <w:rPr>
          <w:rFonts w:asciiTheme="minorHAnsi" w:hAnsiTheme="minorHAnsi" w:cstheme="minorHAnsi"/>
          <w:b/>
          <w:color w:val="000000" w:themeColor="text1"/>
          <w:sz w:val="28"/>
          <w:szCs w:val="28"/>
        </w:rPr>
        <w:t xml:space="preserve">Kalkung </w:t>
      </w:r>
      <w:r>
        <w:rPr>
          <w:rFonts w:asciiTheme="minorHAnsi" w:hAnsiTheme="minorHAnsi" w:cstheme="minorHAnsi"/>
          <w:b/>
          <w:color w:val="000000" w:themeColor="text1"/>
          <w:sz w:val="28"/>
          <w:szCs w:val="28"/>
        </w:rPr>
        <w:t>reguliert</w:t>
      </w:r>
      <w:r w:rsidRPr="004E3F6B">
        <w:rPr>
          <w:rFonts w:asciiTheme="minorHAnsi" w:hAnsiTheme="minorHAnsi" w:cstheme="minorHAnsi"/>
          <w:b/>
          <w:color w:val="000000" w:themeColor="text1"/>
          <w:sz w:val="28"/>
          <w:szCs w:val="28"/>
        </w:rPr>
        <w:t xml:space="preserve"> pH-Wert</w:t>
      </w:r>
      <w:r>
        <w:rPr>
          <w:rFonts w:asciiTheme="minorHAnsi" w:hAnsiTheme="minorHAnsi" w:cstheme="minorHAnsi"/>
          <w:b/>
          <w:color w:val="000000" w:themeColor="text1"/>
          <w:sz w:val="28"/>
          <w:szCs w:val="28"/>
        </w:rPr>
        <w:t xml:space="preserve"> und unterstützt</w:t>
      </w:r>
      <w:r w:rsidRPr="004E3F6B">
        <w:rPr>
          <w:rFonts w:asciiTheme="minorHAnsi" w:hAnsiTheme="minorHAnsi" w:cstheme="minorHAnsi"/>
          <w:b/>
          <w:color w:val="000000" w:themeColor="text1"/>
          <w:sz w:val="28"/>
          <w:szCs w:val="28"/>
        </w:rPr>
        <w:t xml:space="preserve"> die Kohlenstoffspeicherung </w:t>
      </w:r>
      <w:r>
        <w:rPr>
          <w:rFonts w:asciiTheme="minorHAnsi" w:hAnsiTheme="minorHAnsi" w:cstheme="minorHAnsi"/>
          <w:b/>
          <w:color w:val="000000" w:themeColor="text1"/>
          <w:sz w:val="28"/>
          <w:szCs w:val="28"/>
        </w:rPr>
        <w:t xml:space="preserve">/ </w:t>
      </w:r>
      <w:r w:rsidR="00017039">
        <w:rPr>
          <w:rFonts w:asciiTheme="minorHAnsi" w:hAnsiTheme="minorHAnsi" w:cstheme="minorHAnsi"/>
          <w:b/>
          <w:color w:val="000000" w:themeColor="text1"/>
          <w:sz w:val="28"/>
          <w:szCs w:val="28"/>
        </w:rPr>
        <w:t xml:space="preserve">verbessert Bodenstruktur und Wasserspeicherfähigkeit / </w:t>
      </w:r>
      <w:r>
        <w:rPr>
          <w:rFonts w:asciiTheme="minorHAnsi" w:hAnsiTheme="minorHAnsi" w:cstheme="minorHAnsi"/>
          <w:b/>
          <w:color w:val="000000" w:themeColor="text1"/>
          <w:sz w:val="28"/>
          <w:szCs w:val="28"/>
        </w:rPr>
        <w:t>Regionale Düngekalke</w:t>
      </w:r>
      <w:r w:rsidRPr="004E3F6B">
        <w:rPr>
          <w:rFonts w:asciiTheme="minorHAnsi" w:hAnsiTheme="minorHAnsi" w:cstheme="minorHAnsi"/>
          <w:b/>
          <w:color w:val="000000" w:themeColor="text1"/>
          <w:sz w:val="28"/>
          <w:szCs w:val="28"/>
        </w:rPr>
        <w:t xml:space="preserve"> </w:t>
      </w:r>
      <w:r>
        <w:rPr>
          <w:rFonts w:asciiTheme="minorHAnsi" w:hAnsiTheme="minorHAnsi" w:cstheme="minorHAnsi"/>
          <w:b/>
          <w:color w:val="000000" w:themeColor="text1"/>
          <w:sz w:val="28"/>
          <w:szCs w:val="28"/>
        </w:rPr>
        <w:t xml:space="preserve">auf </w:t>
      </w:r>
      <w:proofErr w:type="spellStart"/>
      <w:r w:rsidRPr="004E3F6B">
        <w:rPr>
          <w:rFonts w:asciiTheme="minorHAnsi" w:hAnsiTheme="minorHAnsi" w:cstheme="minorHAnsi"/>
          <w:b/>
          <w:color w:val="000000" w:themeColor="text1"/>
          <w:sz w:val="28"/>
          <w:szCs w:val="28"/>
        </w:rPr>
        <w:t>CaO</w:t>
      </w:r>
      <w:proofErr w:type="spellEnd"/>
      <w:r w:rsidRPr="004E3F6B">
        <w:rPr>
          <w:rFonts w:asciiTheme="minorHAnsi" w:hAnsiTheme="minorHAnsi" w:cstheme="minorHAnsi"/>
          <w:b/>
          <w:color w:val="000000" w:themeColor="text1"/>
          <w:sz w:val="28"/>
          <w:szCs w:val="28"/>
        </w:rPr>
        <w:t>-Basis</w:t>
      </w:r>
      <w:r>
        <w:rPr>
          <w:rFonts w:asciiTheme="minorHAnsi" w:hAnsiTheme="minorHAnsi" w:cstheme="minorHAnsi"/>
          <w:b/>
          <w:color w:val="000000" w:themeColor="text1"/>
          <w:sz w:val="28"/>
          <w:szCs w:val="28"/>
        </w:rPr>
        <w:t xml:space="preserve"> / kurze </w:t>
      </w:r>
      <w:r w:rsidRPr="004E3F6B">
        <w:rPr>
          <w:rFonts w:asciiTheme="minorHAnsi" w:hAnsiTheme="minorHAnsi" w:cstheme="minorHAnsi"/>
          <w:b/>
          <w:color w:val="000000" w:themeColor="text1"/>
          <w:sz w:val="28"/>
          <w:szCs w:val="28"/>
        </w:rPr>
        <w:t>Logistikstrecken</w:t>
      </w:r>
      <w:r>
        <w:rPr>
          <w:rFonts w:asciiTheme="minorHAnsi" w:hAnsiTheme="minorHAnsi" w:cstheme="minorHAnsi"/>
          <w:b/>
          <w:color w:val="000000" w:themeColor="text1"/>
          <w:sz w:val="28"/>
          <w:szCs w:val="28"/>
        </w:rPr>
        <w:t xml:space="preserve"> / </w:t>
      </w:r>
      <w:r w:rsidRPr="004E3F6B">
        <w:rPr>
          <w:rFonts w:asciiTheme="minorHAnsi" w:hAnsiTheme="minorHAnsi" w:cstheme="minorHAnsi"/>
          <w:b/>
          <w:color w:val="000000" w:themeColor="text1"/>
          <w:sz w:val="28"/>
          <w:szCs w:val="28"/>
        </w:rPr>
        <w:t xml:space="preserve">Düngekalk </w:t>
      </w:r>
      <w:r w:rsidR="00A90839">
        <w:rPr>
          <w:rFonts w:asciiTheme="minorHAnsi" w:hAnsiTheme="minorHAnsi" w:cstheme="minorHAnsi"/>
          <w:b/>
          <w:color w:val="000000" w:themeColor="text1"/>
          <w:sz w:val="28"/>
          <w:szCs w:val="28"/>
        </w:rPr>
        <w:t>nahezu</w:t>
      </w:r>
      <w:r w:rsidRPr="004E3F6B">
        <w:rPr>
          <w:rFonts w:asciiTheme="minorHAnsi" w:hAnsiTheme="minorHAnsi" w:cstheme="minorHAnsi"/>
          <w:b/>
          <w:color w:val="000000" w:themeColor="text1"/>
          <w:sz w:val="28"/>
          <w:szCs w:val="28"/>
        </w:rPr>
        <w:t xml:space="preserve"> klimaneutral</w:t>
      </w:r>
      <w:r>
        <w:rPr>
          <w:rFonts w:asciiTheme="minorHAnsi" w:hAnsiTheme="minorHAnsi" w:cstheme="minorHAnsi"/>
          <w:b/>
          <w:color w:val="000000" w:themeColor="text1"/>
          <w:sz w:val="28"/>
          <w:szCs w:val="28"/>
        </w:rPr>
        <w:t xml:space="preserve"> / „Staffel-Stein-Übergabe“ bei der </w:t>
      </w:r>
      <w:r w:rsidR="000F522E">
        <w:rPr>
          <w:rFonts w:asciiTheme="minorHAnsi" w:hAnsiTheme="minorHAnsi" w:cstheme="minorHAnsi"/>
          <w:b/>
          <w:color w:val="000000" w:themeColor="text1"/>
          <w:sz w:val="28"/>
          <w:szCs w:val="28"/>
        </w:rPr>
        <w:t>DHG</w:t>
      </w:r>
    </w:p>
    <w:p w14:paraId="5170F81D" w14:textId="1B8559E0" w:rsidR="004E3F6B" w:rsidRPr="00F81E28" w:rsidRDefault="00991D19" w:rsidP="004E3F6B">
      <w:pPr>
        <w:tabs>
          <w:tab w:val="left" w:pos="8505"/>
          <w:tab w:val="right" w:pos="9214"/>
        </w:tabs>
        <w:ind w:right="1"/>
        <w:rPr>
          <w:rFonts w:asciiTheme="minorHAnsi" w:hAnsiTheme="minorHAnsi" w:cstheme="minorHAnsi"/>
          <w:b/>
          <w:color w:val="000000" w:themeColor="text1"/>
          <w:sz w:val="24"/>
          <w:szCs w:val="24"/>
        </w:rPr>
      </w:pPr>
      <w:r w:rsidRPr="00F81E28">
        <w:rPr>
          <w:rFonts w:asciiTheme="minorHAnsi" w:hAnsiTheme="minorHAnsi" w:cstheme="minorHAnsi"/>
          <w:b/>
          <w:color w:val="000000" w:themeColor="text1"/>
          <w:sz w:val="24"/>
          <w:szCs w:val="24"/>
        </w:rPr>
        <w:t>Aktuelle Forschungsergebnisse be</w:t>
      </w:r>
      <w:r w:rsidR="004E3F6B" w:rsidRPr="00F81E28">
        <w:rPr>
          <w:rFonts w:asciiTheme="minorHAnsi" w:hAnsiTheme="minorHAnsi" w:cstheme="minorHAnsi"/>
          <w:b/>
          <w:color w:val="000000" w:themeColor="text1"/>
          <w:sz w:val="24"/>
          <w:szCs w:val="24"/>
        </w:rPr>
        <w:t>legen</w:t>
      </w:r>
      <w:r w:rsidRPr="00F81E28">
        <w:rPr>
          <w:rFonts w:asciiTheme="minorHAnsi" w:hAnsiTheme="minorHAnsi" w:cstheme="minorHAnsi"/>
          <w:b/>
          <w:color w:val="000000" w:themeColor="text1"/>
          <w:sz w:val="24"/>
          <w:szCs w:val="24"/>
        </w:rPr>
        <w:t xml:space="preserve">, dass eine fachgerechte Kalkung landwirtschaftlicher Böden viele positive </w:t>
      </w:r>
      <w:r w:rsidR="00017039" w:rsidRPr="00F81E28">
        <w:rPr>
          <w:rFonts w:asciiTheme="minorHAnsi" w:hAnsiTheme="minorHAnsi" w:cstheme="minorHAnsi"/>
          <w:b/>
          <w:color w:val="000000" w:themeColor="text1"/>
          <w:sz w:val="24"/>
          <w:szCs w:val="24"/>
        </w:rPr>
        <w:t xml:space="preserve">ökonomische und auch ökologische </w:t>
      </w:r>
      <w:r w:rsidRPr="00F81E28">
        <w:rPr>
          <w:rFonts w:asciiTheme="minorHAnsi" w:hAnsiTheme="minorHAnsi" w:cstheme="minorHAnsi"/>
          <w:b/>
          <w:color w:val="000000" w:themeColor="text1"/>
          <w:sz w:val="24"/>
          <w:szCs w:val="24"/>
        </w:rPr>
        <w:t xml:space="preserve">Effekte </w:t>
      </w:r>
      <w:r w:rsidR="00017039" w:rsidRPr="00F81E28">
        <w:rPr>
          <w:rFonts w:asciiTheme="minorHAnsi" w:hAnsiTheme="minorHAnsi" w:cstheme="minorHAnsi"/>
          <w:b/>
          <w:color w:val="000000" w:themeColor="text1"/>
          <w:sz w:val="24"/>
          <w:szCs w:val="24"/>
        </w:rPr>
        <w:t>bewirkt. Der altbewährte Einsatz von Düngekalk ist daher gerade in</w:t>
      </w:r>
      <w:r w:rsidR="00F81E28" w:rsidRPr="00F81E28">
        <w:rPr>
          <w:rFonts w:asciiTheme="minorHAnsi" w:hAnsiTheme="minorHAnsi" w:cstheme="minorHAnsi"/>
          <w:b/>
          <w:color w:val="000000" w:themeColor="text1"/>
          <w:sz w:val="24"/>
          <w:szCs w:val="24"/>
        </w:rPr>
        <w:t xml:space="preserve"> Zeiten des </w:t>
      </w:r>
      <w:r w:rsidR="00017039" w:rsidRPr="00F81E28">
        <w:rPr>
          <w:rFonts w:asciiTheme="minorHAnsi" w:hAnsiTheme="minorHAnsi" w:cstheme="minorHAnsi"/>
          <w:b/>
          <w:color w:val="000000" w:themeColor="text1"/>
          <w:sz w:val="24"/>
          <w:szCs w:val="24"/>
        </w:rPr>
        <w:t xml:space="preserve">Klimawandels neu zu bewerten. Die Düngekalk-Hauptgemeinschaft (DHG) stellt jetzt die aktuellen Erkenntnisse </w:t>
      </w:r>
      <w:r w:rsidR="00B31199">
        <w:rPr>
          <w:rFonts w:asciiTheme="minorHAnsi" w:hAnsiTheme="minorHAnsi" w:cstheme="minorHAnsi"/>
          <w:b/>
          <w:color w:val="000000" w:themeColor="text1"/>
          <w:sz w:val="24"/>
          <w:szCs w:val="24"/>
        </w:rPr>
        <w:t xml:space="preserve">zum </w:t>
      </w:r>
      <w:r w:rsidR="00017039" w:rsidRPr="00F81E28">
        <w:rPr>
          <w:rFonts w:asciiTheme="minorHAnsi" w:hAnsiTheme="minorHAnsi" w:cstheme="minorHAnsi"/>
          <w:b/>
          <w:color w:val="000000" w:themeColor="text1"/>
          <w:sz w:val="24"/>
          <w:szCs w:val="24"/>
        </w:rPr>
        <w:t>nachhaltige</w:t>
      </w:r>
      <w:r w:rsidR="00B31199">
        <w:rPr>
          <w:rFonts w:asciiTheme="minorHAnsi" w:hAnsiTheme="minorHAnsi" w:cstheme="minorHAnsi"/>
          <w:b/>
          <w:color w:val="000000" w:themeColor="text1"/>
          <w:sz w:val="24"/>
          <w:szCs w:val="24"/>
        </w:rPr>
        <w:t>n</w:t>
      </w:r>
      <w:r w:rsidR="00017039" w:rsidRPr="00F81E28">
        <w:rPr>
          <w:rFonts w:asciiTheme="minorHAnsi" w:hAnsiTheme="minorHAnsi" w:cstheme="minorHAnsi"/>
          <w:b/>
          <w:color w:val="000000" w:themeColor="text1"/>
          <w:sz w:val="24"/>
          <w:szCs w:val="24"/>
        </w:rPr>
        <w:t xml:space="preserve"> Düngekalk</w:t>
      </w:r>
      <w:r w:rsidR="00B31199">
        <w:rPr>
          <w:rFonts w:asciiTheme="minorHAnsi" w:hAnsiTheme="minorHAnsi" w:cstheme="minorHAnsi"/>
          <w:b/>
          <w:color w:val="000000" w:themeColor="text1"/>
          <w:sz w:val="24"/>
          <w:szCs w:val="24"/>
        </w:rPr>
        <w:t>einsatz im Klimawandel</w:t>
      </w:r>
      <w:r w:rsidR="00017039" w:rsidRPr="00F81E28">
        <w:rPr>
          <w:rFonts w:asciiTheme="minorHAnsi" w:hAnsiTheme="minorHAnsi" w:cstheme="minorHAnsi"/>
          <w:b/>
          <w:color w:val="000000" w:themeColor="text1"/>
          <w:sz w:val="24"/>
          <w:szCs w:val="24"/>
        </w:rPr>
        <w:t xml:space="preserve"> vor</w:t>
      </w:r>
      <w:r w:rsidR="00F81E28" w:rsidRPr="00F81E28">
        <w:rPr>
          <w:rFonts w:asciiTheme="minorHAnsi" w:hAnsiTheme="minorHAnsi" w:cstheme="minorHAnsi"/>
          <w:b/>
          <w:color w:val="000000" w:themeColor="text1"/>
          <w:sz w:val="24"/>
          <w:szCs w:val="24"/>
        </w:rPr>
        <w:t>.</w:t>
      </w:r>
      <w:r w:rsidR="00F52DBD">
        <w:rPr>
          <w:rFonts w:asciiTheme="minorHAnsi" w:hAnsiTheme="minorHAnsi" w:cstheme="minorHAnsi"/>
          <w:b/>
          <w:color w:val="000000" w:themeColor="text1"/>
          <w:sz w:val="24"/>
          <w:szCs w:val="24"/>
        </w:rPr>
        <w:t xml:space="preserve"> </w:t>
      </w:r>
    </w:p>
    <w:p w14:paraId="6BED183C" w14:textId="0C8E09A0" w:rsidR="00F81E28" w:rsidRDefault="00F81E28" w:rsidP="00F81E28">
      <w:pPr>
        <w:tabs>
          <w:tab w:val="left" w:pos="8505"/>
          <w:tab w:val="right" w:pos="9214"/>
        </w:tabs>
        <w:ind w:right="1"/>
        <w:rPr>
          <w:rFonts w:asciiTheme="minorHAnsi" w:hAnsiTheme="minorHAnsi" w:cstheme="minorHAnsi"/>
          <w:color w:val="000000" w:themeColor="text1"/>
          <w:sz w:val="24"/>
          <w:szCs w:val="24"/>
        </w:rPr>
      </w:pPr>
      <w:r w:rsidRPr="00F81E28">
        <w:rPr>
          <w:rFonts w:asciiTheme="minorHAnsi" w:hAnsiTheme="minorHAnsi" w:cstheme="minorHAnsi"/>
          <w:color w:val="000000" w:themeColor="text1"/>
          <w:sz w:val="24"/>
          <w:szCs w:val="24"/>
        </w:rPr>
        <w:t xml:space="preserve">Die ausreichende Versorgung des Bodens mit Kalk </w:t>
      </w:r>
      <w:r w:rsidR="00B31199">
        <w:rPr>
          <w:rFonts w:asciiTheme="minorHAnsi" w:hAnsiTheme="minorHAnsi" w:cstheme="minorHAnsi"/>
          <w:color w:val="000000" w:themeColor="text1"/>
          <w:sz w:val="24"/>
          <w:szCs w:val="24"/>
        </w:rPr>
        <w:t xml:space="preserve">und einem günstigen pH-Wert </w:t>
      </w:r>
      <w:r w:rsidRPr="00F81E28">
        <w:rPr>
          <w:rFonts w:asciiTheme="minorHAnsi" w:hAnsiTheme="minorHAnsi" w:cstheme="minorHAnsi"/>
          <w:color w:val="000000" w:themeColor="text1"/>
          <w:sz w:val="24"/>
          <w:szCs w:val="24"/>
        </w:rPr>
        <w:t xml:space="preserve">bildet die </w:t>
      </w:r>
      <w:r>
        <w:rPr>
          <w:rFonts w:asciiTheme="minorHAnsi" w:hAnsiTheme="minorHAnsi" w:cstheme="minorHAnsi"/>
          <w:color w:val="000000" w:themeColor="text1"/>
          <w:sz w:val="24"/>
          <w:szCs w:val="24"/>
        </w:rPr>
        <w:t>Basis für eine erfolgreiche Düngestrategie.</w:t>
      </w:r>
      <w:r w:rsidRPr="00F81E28">
        <w:rPr>
          <w:rFonts w:asciiTheme="minorHAnsi" w:hAnsiTheme="minorHAnsi" w:cstheme="minorHAnsi"/>
          <w:color w:val="000000" w:themeColor="text1"/>
          <w:sz w:val="24"/>
          <w:szCs w:val="24"/>
        </w:rPr>
        <w:t xml:space="preserve"> </w:t>
      </w:r>
      <w:r w:rsidRPr="00991D19">
        <w:rPr>
          <w:rFonts w:asciiTheme="minorHAnsi" w:hAnsiTheme="minorHAnsi" w:cstheme="minorHAnsi"/>
          <w:color w:val="000000" w:themeColor="text1"/>
          <w:sz w:val="24"/>
          <w:szCs w:val="24"/>
        </w:rPr>
        <w:t xml:space="preserve">Neben der bislang vorrangig ökonomischen Bewertung treten die Wirkungen auf Klima und Umwelt </w:t>
      </w:r>
      <w:r w:rsidR="00A736F8">
        <w:rPr>
          <w:rFonts w:asciiTheme="minorHAnsi" w:hAnsiTheme="minorHAnsi" w:cstheme="minorHAnsi"/>
          <w:color w:val="000000" w:themeColor="text1"/>
          <w:sz w:val="24"/>
          <w:szCs w:val="24"/>
        </w:rPr>
        <w:t xml:space="preserve">jetzt </w:t>
      </w:r>
      <w:r w:rsidRPr="00991D19">
        <w:rPr>
          <w:rFonts w:asciiTheme="minorHAnsi" w:hAnsiTheme="minorHAnsi" w:cstheme="minorHAnsi"/>
          <w:color w:val="000000" w:themeColor="text1"/>
          <w:sz w:val="24"/>
          <w:szCs w:val="24"/>
        </w:rPr>
        <w:t>immer mehr in den Vordergrund.</w:t>
      </w:r>
      <w:r w:rsidRPr="00F81E28">
        <w:rPr>
          <w:rFonts w:asciiTheme="minorHAnsi" w:hAnsiTheme="minorHAnsi" w:cstheme="minorHAnsi"/>
          <w:color w:val="000000" w:themeColor="text1"/>
          <w:sz w:val="24"/>
          <w:szCs w:val="24"/>
        </w:rPr>
        <w:t xml:space="preserve"> </w:t>
      </w:r>
      <w:r w:rsidRPr="00991D19">
        <w:rPr>
          <w:rFonts w:asciiTheme="minorHAnsi" w:hAnsiTheme="minorHAnsi" w:cstheme="minorHAnsi"/>
          <w:color w:val="000000" w:themeColor="text1"/>
          <w:sz w:val="24"/>
          <w:szCs w:val="24"/>
        </w:rPr>
        <w:t xml:space="preserve">Die gesamtheitliche Bewertung soll für die Landwirtschaft </w:t>
      </w:r>
      <w:r w:rsidR="00904DE3">
        <w:rPr>
          <w:rFonts w:asciiTheme="minorHAnsi" w:hAnsiTheme="minorHAnsi" w:cstheme="minorHAnsi"/>
          <w:color w:val="000000" w:themeColor="text1"/>
          <w:sz w:val="24"/>
          <w:szCs w:val="24"/>
        </w:rPr>
        <w:t>neu</w:t>
      </w:r>
      <w:r w:rsidRPr="00991D19">
        <w:rPr>
          <w:rFonts w:asciiTheme="minorHAnsi" w:hAnsiTheme="minorHAnsi" w:cstheme="minorHAnsi"/>
          <w:color w:val="000000" w:themeColor="text1"/>
          <w:sz w:val="24"/>
          <w:szCs w:val="24"/>
        </w:rPr>
        <w:t xml:space="preserve"> zusammengefasst werden. Für die Kalkdüngung sind die „Gute fachliche Praxis“, der optimale Kalkeinsatz und die bodenartspezifischen Ziel-pH-Werte seit 24 Jahren im VDLUFA-Standpunkt „Bestimmung des Kalkbedarf von Acker- und Grünlandböden“ etabliert. Dabei steht ein optimaler Ertrag, d</w:t>
      </w:r>
      <w:r w:rsidR="00F52DBD">
        <w:rPr>
          <w:rFonts w:asciiTheme="minorHAnsi" w:hAnsiTheme="minorHAnsi" w:cstheme="minorHAnsi"/>
          <w:color w:val="000000" w:themeColor="text1"/>
          <w:sz w:val="24"/>
          <w:szCs w:val="24"/>
        </w:rPr>
        <w:t xml:space="preserve">as heißt </w:t>
      </w:r>
      <w:r w:rsidRPr="00991D19">
        <w:rPr>
          <w:rFonts w:asciiTheme="minorHAnsi" w:hAnsiTheme="minorHAnsi" w:cstheme="minorHAnsi"/>
          <w:color w:val="000000" w:themeColor="text1"/>
          <w:sz w:val="24"/>
          <w:szCs w:val="24"/>
        </w:rPr>
        <w:t>ein optimales Pflanzenwachstum im Vordergrund.</w:t>
      </w:r>
    </w:p>
    <w:p w14:paraId="7D25D8FB" w14:textId="77777777" w:rsidR="00F52DBD" w:rsidRPr="00F81E28" w:rsidRDefault="00F52DBD" w:rsidP="00F52DBD">
      <w:pPr>
        <w:tabs>
          <w:tab w:val="left" w:pos="8505"/>
          <w:tab w:val="right" w:pos="9214"/>
        </w:tabs>
        <w:ind w:right="1"/>
        <w:rPr>
          <w:rFonts w:asciiTheme="minorHAnsi" w:hAnsiTheme="minorHAnsi" w:cstheme="minorHAnsi"/>
          <w:b/>
          <w:bCs/>
          <w:color w:val="000000" w:themeColor="text1"/>
          <w:sz w:val="24"/>
          <w:szCs w:val="24"/>
        </w:rPr>
      </w:pPr>
      <w:r w:rsidRPr="00F81E28">
        <w:rPr>
          <w:rFonts w:asciiTheme="minorHAnsi" w:hAnsiTheme="minorHAnsi" w:cstheme="minorHAnsi"/>
          <w:b/>
          <w:bCs/>
          <w:color w:val="000000" w:themeColor="text1"/>
          <w:sz w:val="24"/>
          <w:szCs w:val="24"/>
        </w:rPr>
        <w:t>Düngekalk</w:t>
      </w:r>
      <w:r>
        <w:rPr>
          <w:rFonts w:asciiTheme="minorHAnsi" w:hAnsiTheme="minorHAnsi" w:cstheme="minorHAnsi"/>
          <w:b/>
          <w:bCs/>
          <w:color w:val="000000" w:themeColor="text1"/>
          <w:sz w:val="24"/>
          <w:szCs w:val="24"/>
        </w:rPr>
        <w:t xml:space="preserve"> 2.0 – neue Zeiten, neue Relevanz </w:t>
      </w:r>
    </w:p>
    <w:p w14:paraId="70921CE2" w14:textId="74171B1A" w:rsidR="00F52DBD" w:rsidRDefault="00F52DBD" w:rsidP="00F52DBD">
      <w:pPr>
        <w:tabs>
          <w:tab w:val="right" w:pos="9214"/>
        </w:tabs>
        <w:ind w:right="529"/>
        <w:rPr>
          <w:rFonts w:asciiTheme="minorHAnsi" w:hAnsiTheme="minorHAnsi" w:cstheme="minorHAnsi"/>
          <w:color w:val="000000" w:themeColor="text1"/>
          <w:sz w:val="24"/>
          <w:szCs w:val="24"/>
        </w:rPr>
      </w:pPr>
      <w:r w:rsidRPr="00991D19">
        <w:rPr>
          <w:rFonts w:asciiTheme="minorHAnsi" w:hAnsiTheme="minorHAnsi" w:cstheme="minorHAnsi"/>
          <w:color w:val="000000" w:themeColor="text1"/>
          <w:sz w:val="24"/>
          <w:szCs w:val="24"/>
        </w:rPr>
        <w:t xml:space="preserve">In Zeiten des Klimawandels wird bei allen Maßnahmen und eingesetzten Produkten zunehmend auf </w:t>
      </w:r>
      <w:r>
        <w:rPr>
          <w:rFonts w:asciiTheme="minorHAnsi" w:hAnsiTheme="minorHAnsi" w:cstheme="minorHAnsi"/>
          <w:color w:val="000000" w:themeColor="text1"/>
          <w:sz w:val="24"/>
          <w:szCs w:val="24"/>
        </w:rPr>
        <w:t>die ökologische Nachhaltigkeit geschaut</w:t>
      </w:r>
      <w:r w:rsidRPr="00991D19">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Nachhaltig stellt sich jetzt auch die </w:t>
      </w:r>
      <w:r w:rsidRPr="00F52DBD">
        <w:rPr>
          <w:rFonts w:asciiTheme="minorHAnsi" w:hAnsiTheme="minorHAnsi" w:cstheme="minorHAnsi"/>
          <w:color w:val="000000" w:themeColor="text1"/>
          <w:sz w:val="24"/>
          <w:szCs w:val="24"/>
        </w:rPr>
        <w:t>DHG</w:t>
      </w:r>
      <w:r>
        <w:rPr>
          <w:rFonts w:asciiTheme="minorHAnsi" w:hAnsiTheme="minorHAnsi" w:cstheme="minorHAnsi"/>
          <w:color w:val="000000" w:themeColor="text1"/>
          <w:sz w:val="24"/>
          <w:szCs w:val="24"/>
        </w:rPr>
        <w:t xml:space="preserve"> mit der </w:t>
      </w:r>
      <w:r w:rsidRPr="00F52DBD">
        <w:rPr>
          <w:rFonts w:asciiTheme="minorHAnsi" w:hAnsiTheme="minorHAnsi" w:cstheme="minorHAnsi"/>
          <w:color w:val="000000" w:themeColor="text1"/>
          <w:sz w:val="24"/>
          <w:szCs w:val="24"/>
        </w:rPr>
        <w:t xml:space="preserve">„Staffel-Stein-Übergabe“ von Herrn Dr. Reinhard Müller an Herrn Dr. Alexander Schmithausen </w:t>
      </w:r>
      <w:r>
        <w:rPr>
          <w:rFonts w:asciiTheme="minorHAnsi" w:hAnsiTheme="minorHAnsi" w:cstheme="minorHAnsi"/>
          <w:color w:val="000000" w:themeColor="text1"/>
          <w:sz w:val="24"/>
          <w:szCs w:val="24"/>
        </w:rPr>
        <w:t>auf</w:t>
      </w:r>
      <w:r w:rsidRPr="00F52DBD">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w:t>
      </w:r>
      <w:r w:rsidRPr="00F52DBD">
        <w:rPr>
          <w:rFonts w:asciiTheme="minorHAnsi" w:hAnsiTheme="minorHAnsi" w:cstheme="minorHAnsi"/>
          <w:color w:val="000000" w:themeColor="text1"/>
          <w:sz w:val="24"/>
          <w:szCs w:val="24"/>
        </w:rPr>
        <w:t xml:space="preserve">Zum 30.06.2023 </w:t>
      </w:r>
      <w:r>
        <w:rPr>
          <w:rFonts w:asciiTheme="minorHAnsi" w:hAnsiTheme="minorHAnsi" w:cstheme="minorHAnsi"/>
          <w:color w:val="000000" w:themeColor="text1"/>
          <w:sz w:val="24"/>
          <w:szCs w:val="24"/>
        </w:rPr>
        <w:t>geht der</w:t>
      </w:r>
      <w:r w:rsidRPr="00F52DBD">
        <w:rPr>
          <w:rFonts w:asciiTheme="minorHAnsi" w:hAnsiTheme="minorHAnsi" w:cstheme="minorHAnsi"/>
          <w:color w:val="000000" w:themeColor="text1"/>
          <w:sz w:val="24"/>
          <w:szCs w:val="24"/>
        </w:rPr>
        <w:t xml:space="preserve"> bisherige Leiter Dr. Reinhard Müller nach </w:t>
      </w:r>
      <w:r w:rsidR="00A119F9">
        <w:rPr>
          <w:rFonts w:asciiTheme="minorHAnsi" w:hAnsiTheme="minorHAnsi" w:cstheme="minorHAnsi"/>
          <w:color w:val="000000" w:themeColor="text1"/>
          <w:sz w:val="24"/>
          <w:szCs w:val="24"/>
        </w:rPr>
        <w:t>zwölf</w:t>
      </w:r>
      <w:r w:rsidRPr="00F52DBD">
        <w:rPr>
          <w:rFonts w:asciiTheme="minorHAnsi" w:hAnsiTheme="minorHAnsi" w:cstheme="minorHAnsi"/>
          <w:color w:val="000000" w:themeColor="text1"/>
          <w:sz w:val="24"/>
          <w:szCs w:val="24"/>
        </w:rPr>
        <w:t xml:space="preserve"> Jahren DHG-Tätigkeit in den wohlverdienten Ruhestand</w:t>
      </w:r>
      <w:r>
        <w:rPr>
          <w:rFonts w:asciiTheme="minorHAnsi" w:hAnsiTheme="minorHAnsi" w:cstheme="minorHAnsi"/>
          <w:color w:val="000000" w:themeColor="text1"/>
          <w:sz w:val="24"/>
          <w:szCs w:val="24"/>
        </w:rPr>
        <w:t xml:space="preserve">. </w:t>
      </w:r>
      <w:r w:rsidR="006F161C">
        <w:rPr>
          <w:rFonts w:asciiTheme="minorHAnsi" w:hAnsiTheme="minorHAnsi" w:cstheme="minorHAnsi"/>
          <w:color w:val="000000" w:themeColor="text1"/>
          <w:sz w:val="24"/>
          <w:szCs w:val="24"/>
        </w:rPr>
        <w:t xml:space="preserve">Ab dem </w:t>
      </w:r>
      <w:r w:rsidR="00E60048">
        <w:rPr>
          <w:rFonts w:asciiTheme="minorHAnsi" w:hAnsiTheme="minorHAnsi" w:cstheme="minorHAnsi"/>
          <w:color w:val="000000" w:themeColor="text1"/>
          <w:sz w:val="24"/>
          <w:szCs w:val="24"/>
        </w:rPr>
        <w:t>1.</w:t>
      </w:r>
      <w:r w:rsidR="006F161C">
        <w:rPr>
          <w:rFonts w:asciiTheme="minorHAnsi" w:hAnsiTheme="minorHAnsi" w:cstheme="minorHAnsi"/>
          <w:color w:val="000000" w:themeColor="text1"/>
          <w:sz w:val="24"/>
          <w:szCs w:val="24"/>
        </w:rPr>
        <w:t xml:space="preserve"> Juli 2023 übernimmt Schmithausen: </w:t>
      </w:r>
      <w:r>
        <w:rPr>
          <w:rFonts w:asciiTheme="minorHAnsi" w:hAnsiTheme="minorHAnsi" w:cstheme="minorHAnsi"/>
          <w:color w:val="000000" w:themeColor="text1"/>
          <w:sz w:val="24"/>
          <w:szCs w:val="24"/>
        </w:rPr>
        <w:t>„Ich freue mich den „Staffel-Stein“ übernehmen zu können und im Namen des Verband</w:t>
      </w:r>
      <w:r w:rsidR="00CE198A">
        <w:rPr>
          <w:rFonts w:asciiTheme="minorHAnsi" w:hAnsiTheme="minorHAnsi" w:cstheme="minorHAnsi"/>
          <w:color w:val="000000" w:themeColor="text1"/>
          <w:sz w:val="24"/>
          <w:szCs w:val="24"/>
        </w:rPr>
        <w:t>e</w:t>
      </w:r>
      <w:r>
        <w:rPr>
          <w:rFonts w:asciiTheme="minorHAnsi" w:hAnsiTheme="minorHAnsi" w:cstheme="minorHAnsi"/>
          <w:color w:val="000000" w:themeColor="text1"/>
          <w:sz w:val="24"/>
          <w:szCs w:val="24"/>
        </w:rPr>
        <w:t xml:space="preserve">s </w:t>
      </w:r>
      <w:r w:rsidRPr="00F52DBD">
        <w:rPr>
          <w:rFonts w:asciiTheme="minorHAnsi" w:hAnsiTheme="minorHAnsi" w:cstheme="minorHAnsi"/>
          <w:color w:val="000000" w:themeColor="text1"/>
          <w:sz w:val="24"/>
          <w:szCs w:val="24"/>
        </w:rPr>
        <w:t>Ansprechpartner für sämtliche Fragen zu Düngekalk, Waldkalkung und Futterkalk</w:t>
      </w:r>
      <w:r w:rsidR="006F161C">
        <w:rPr>
          <w:rFonts w:asciiTheme="minorHAnsi" w:hAnsiTheme="minorHAnsi" w:cstheme="minorHAnsi"/>
          <w:color w:val="000000" w:themeColor="text1"/>
          <w:sz w:val="24"/>
          <w:szCs w:val="24"/>
        </w:rPr>
        <w:t xml:space="preserve"> werden zu dürfen. Gerade vor dem Hintergrund geopolitischer und klimarelevanter Herausforderungen gibt es </w:t>
      </w:r>
      <w:r w:rsidR="006F161C" w:rsidRPr="006F161C">
        <w:rPr>
          <w:rFonts w:asciiTheme="minorHAnsi" w:hAnsiTheme="minorHAnsi" w:cstheme="minorHAnsi"/>
          <w:color w:val="000000" w:themeColor="text1"/>
          <w:sz w:val="24"/>
          <w:szCs w:val="24"/>
        </w:rPr>
        <w:t>wesentliche</w:t>
      </w:r>
      <w:r w:rsidR="006F161C">
        <w:rPr>
          <w:rFonts w:asciiTheme="minorHAnsi" w:hAnsiTheme="minorHAnsi" w:cstheme="minorHAnsi"/>
          <w:color w:val="000000" w:themeColor="text1"/>
          <w:sz w:val="24"/>
          <w:szCs w:val="24"/>
        </w:rPr>
        <w:t xml:space="preserve"> </w:t>
      </w:r>
      <w:r w:rsidR="006F161C" w:rsidRPr="006F161C">
        <w:rPr>
          <w:rFonts w:asciiTheme="minorHAnsi" w:hAnsiTheme="minorHAnsi" w:cstheme="minorHAnsi"/>
          <w:color w:val="000000" w:themeColor="text1"/>
          <w:sz w:val="24"/>
          <w:szCs w:val="24"/>
        </w:rPr>
        <w:t xml:space="preserve">Argumente für den Düngekalkeinsatz und </w:t>
      </w:r>
      <w:r w:rsidR="006F161C">
        <w:rPr>
          <w:rFonts w:asciiTheme="minorHAnsi" w:hAnsiTheme="minorHAnsi" w:cstheme="minorHAnsi"/>
          <w:color w:val="000000" w:themeColor="text1"/>
          <w:sz w:val="24"/>
          <w:szCs w:val="24"/>
        </w:rPr>
        <w:t xml:space="preserve">daher besteht </w:t>
      </w:r>
      <w:r w:rsidR="006F161C" w:rsidRPr="006F161C">
        <w:rPr>
          <w:rFonts w:asciiTheme="minorHAnsi" w:hAnsiTheme="minorHAnsi" w:cstheme="minorHAnsi"/>
          <w:color w:val="000000" w:themeColor="text1"/>
          <w:sz w:val="24"/>
          <w:szCs w:val="24"/>
        </w:rPr>
        <w:t xml:space="preserve">auch die Zukunftsvision, dass </w:t>
      </w:r>
      <w:r w:rsidR="00E60048">
        <w:rPr>
          <w:rFonts w:asciiTheme="minorHAnsi" w:hAnsiTheme="minorHAnsi" w:cstheme="minorHAnsi"/>
          <w:color w:val="000000" w:themeColor="text1"/>
          <w:sz w:val="24"/>
          <w:szCs w:val="24"/>
        </w:rPr>
        <w:t>im Jahr</w:t>
      </w:r>
      <w:r w:rsidR="006F161C" w:rsidRPr="006F161C">
        <w:rPr>
          <w:rFonts w:asciiTheme="minorHAnsi" w:hAnsiTheme="minorHAnsi" w:cstheme="minorHAnsi"/>
          <w:color w:val="000000" w:themeColor="text1"/>
          <w:sz w:val="24"/>
          <w:szCs w:val="24"/>
        </w:rPr>
        <w:t xml:space="preserve"> 2035 </w:t>
      </w:r>
      <w:r w:rsidR="006F161C" w:rsidRPr="006F161C">
        <w:rPr>
          <w:rFonts w:asciiTheme="minorHAnsi" w:hAnsiTheme="minorHAnsi" w:cstheme="minorHAnsi"/>
          <w:color w:val="000000" w:themeColor="text1"/>
          <w:sz w:val="24"/>
          <w:szCs w:val="24"/>
        </w:rPr>
        <w:lastRenderedPageBreak/>
        <w:t>in Deutschland alle landwirtschaftlich genutzten Böden optimal mit Kalk versorgt sind und günstige pH-Werte aufweisen</w:t>
      </w:r>
      <w:r w:rsidR="006F161C">
        <w:rPr>
          <w:rFonts w:asciiTheme="minorHAnsi" w:hAnsiTheme="minorHAnsi" w:cstheme="minorHAnsi"/>
          <w:color w:val="000000" w:themeColor="text1"/>
          <w:sz w:val="24"/>
          <w:szCs w:val="24"/>
        </w:rPr>
        <w:t>.“</w:t>
      </w:r>
    </w:p>
    <w:p w14:paraId="7F0685F2" w14:textId="3CD4859A" w:rsidR="00456EF2" w:rsidRPr="000F522E" w:rsidRDefault="00F25B12" w:rsidP="00F25B12">
      <w:pPr>
        <w:tabs>
          <w:tab w:val="right" w:pos="9214"/>
        </w:tabs>
        <w:ind w:right="529"/>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Vieles spricht für Düngekalk</w:t>
      </w:r>
    </w:p>
    <w:p w14:paraId="15E6C679" w14:textId="167E6AF0" w:rsidR="00456EF2" w:rsidRDefault="000F522E" w:rsidP="006F161C">
      <w:pPr>
        <w:tabs>
          <w:tab w:val="right" w:pos="9214"/>
        </w:tabs>
        <w:ind w:right="529"/>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B</w:t>
      </w:r>
      <w:r w:rsidR="006F161C">
        <w:rPr>
          <w:rFonts w:asciiTheme="minorHAnsi" w:hAnsiTheme="minorHAnsi" w:cstheme="minorHAnsi"/>
          <w:color w:val="000000" w:themeColor="text1"/>
          <w:sz w:val="24"/>
          <w:szCs w:val="24"/>
        </w:rPr>
        <w:t xml:space="preserve">isher </w:t>
      </w:r>
      <w:r>
        <w:rPr>
          <w:rFonts w:asciiTheme="minorHAnsi" w:hAnsiTheme="minorHAnsi" w:cstheme="minorHAnsi"/>
          <w:color w:val="000000" w:themeColor="text1"/>
          <w:sz w:val="24"/>
          <w:szCs w:val="24"/>
        </w:rPr>
        <w:t xml:space="preserve">weisen </w:t>
      </w:r>
      <w:r w:rsidR="006F161C">
        <w:rPr>
          <w:rFonts w:asciiTheme="minorHAnsi" w:hAnsiTheme="minorHAnsi" w:cstheme="minorHAnsi"/>
          <w:color w:val="000000" w:themeColor="text1"/>
          <w:sz w:val="24"/>
          <w:szCs w:val="24"/>
        </w:rPr>
        <w:t>w</w:t>
      </w:r>
      <w:r w:rsidR="006F161C" w:rsidRPr="00EE1BF3">
        <w:rPr>
          <w:rFonts w:asciiTheme="minorHAnsi" w:hAnsiTheme="minorHAnsi" w:cstheme="minorHAnsi"/>
          <w:color w:val="000000" w:themeColor="text1"/>
          <w:sz w:val="24"/>
          <w:szCs w:val="24"/>
        </w:rPr>
        <w:t>eltweit etwa 50 % aller Ackerböden</w:t>
      </w:r>
      <w:r w:rsidR="00B31199">
        <w:rPr>
          <w:rFonts w:asciiTheme="minorHAnsi" w:hAnsiTheme="minorHAnsi" w:cstheme="minorHAnsi"/>
          <w:color w:val="000000" w:themeColor="text1"/>
          <w:sz w:val="24"/>
          <w:szCs w:val="24"/>
        </w:rPr>
        <w:t xml:space="preserve"> unzureichende </w:t>
      </w:r>
      <w:r w:rsidR="006F161C" w:rsidRPr="00EE1BF3">
        <w:rPr>
          <w:rFonts w:asciiTheme="minorHAnsi" w:hAnsiTheme="minorHAnsi" w:cstheme="minorHAnsi"/>
          <w:color w:val="000000" w:themeColor="text1"/>
          <w:sz w:val="24"/>
          <w:szCs w:val="24"/>
        </w:rPr>
        <w:t>pH</w:t>
      </w:r>
      <w:r w:rsidR="00CE198A">
        <w:rPr>
          <w:rFonts w:asciiTheme="minorHAnsi" w:hAnsiTheme="minorHAnsi" w:cstheme="minorHAnsi"/>
          <w:color w:val="000000" w:themeColor="text1"/>
          <w:sz w:val="24"/>
          <w:szCs w:val="24"/>
        </w:rPr>
        <w:t>-</w:t>
      </w:r>
      <w:r w:rsidR="006F161C" w:rsidRPr="00EE1BF3">
        <w:rPr>
          <w:rFonts w:asciiTheme="minorHAnsi" w:hAnsiTheme="minorHAnsi" w:cstheme="minorHAnsi"/>
          <w:color w:val="000000" w:themeColor="text1"/>
          <w:sz w:val="24"/>
          <w:szCs w:val="24"/>
        </w:rPr>
        <w:t>Werte von unter 6</w:t>
      </w:r>
      <w:r w:rsidR="00E60048">
        <w:rPr>
          <w:rFonts w:asciiTheme="minorHAnsi" w:hAnsiTheme="minorHAnsi" w:cstheme="minorHAnsi"/>
          <w:color w:val="000000" w:themeColor="text1"/>
          <w:sz w:val="24"/>
          <w:szCs w:val="24"/>
        </w:rPr>
        <w:t>,</w:t>
      </w:r>
      <w:r w:rsidR="006F161C" w:rsidRPr="00EE1BF3">
        <w:rPr>
          <w:rFonts w:asciiTheme="minorHAnsi" w:hAnsiTheme="minorHAnsi" w:cstheme="minorHAnsi"/>
          <w:color w:val="000000" w:themeColor="text1"/>
          <w:sz w:val="24"/>
          <w:szCs w:val="24"/>
        </w:rPr>
        <w:t>0</w:t>
      </w:r>
      <w:r w:rsidR="00DF7864">
        <w:rPr>
          <w:rFonts w:asciiTheme="minorHAnsi" w:hAnsiTheme="minorHAnsi" w:cstheme="minorHAnsi"/>
          <w:color w:val="000000" w:themeColor="text1"/>
          <w:sz w:val="24"/>
          <w:szCs w:val="24"/>
        </w:rPr>
        <w:t>-</w:t>
      </w:r>
      <w:r w:rsidR="006F161C" w:rsidRPr="00EE1BF3">
        <w:rPr>
          <w:rFonts w:asciiTheme="minorHAnsi" w:hAnsiTheme="minorHAnsi" w:cstheme="minorHAnsi"/>
          <w:color w:val="000000" w:themeColor="text1"/>
          <w:sz w:val="24"/>
          <w:szCs w:val="24"/>
        </w:rPr>
        <w:t>6</w:t>
      </w:r>
      <w:r w:rsidR="00E60048">
        <w:rPr>
          <w:rFonts w:asciiTheme="minorHAnsi" w:hAnsiTheme="minorHAnsi" w:cstheme="minorHAnsi"/>
          <w:color w:val="000000" w:themeColor="text1"/>
          <w:sz w:val="24"/>
          <w:szCs w:val="24"/>
        </w:rPr>
        <w:t>,</w:t>
      </w:r>
      <w:r w:rsidR="006F161C" w:rsidRPr="00EE1BF3">
        <w:rPr>
          <w:rFonts w:asciiTheme="minorHAnsi" w:hAnsiTheme="minorHAnsi" w:cstheme="minorHAnsi"/>
          <w:color w:val="000000" w:themeColor="text1"/>
          <w:sz w:val="24"/>
          <w:szCs w:val="24"/>
        </w:rPr>
        <w:t>5 auf</w:t>
      </w:r>
      <w:r w:rsidR="006F161C">
        <w:rPr>
          <w:rFonts w:asciiTheme="minorHAnsi" w:hAnsiTheme="minorHAnsi" w:cstheme="minorHAnsi"/>
          <w:color w:val="000000" w:themeColor="text1"/>
          <w:sz w:val="24"/>
          <w:szCs w:val="24"/>
        </w:rPr>
        <w:t>. In Deutschland sind rund 40 % der landwirtschaftlich genutzten Böden nicht im optimalen Bereich</w:t>
      </w:r>
      <w:r>
        <w:rPr>
          <w:rFonts w:asciiTheme="minorHAnsi" w:hAnsiTheme="minorHAnsi" w:cstheme="minorHAnsi"/>
          <w:color w:val="000000" w:themeColor="text1"/>
          <w:sz w:val="24"/>
          <w:szCs w:val="24"/>
        </w:rPr>
        <w:t xml:space="preserve"> und somit </w:t>
      </w:r>
      <w:r w:rsidR="006F161C" w:rsidRPr="00EE1BF3">
        <w:rPr>
          <w:rFonts w:asciiTheme="minorHAnsi" w:hAnsiTheme="minorHAnsi" w:cstheme="minorHAnsi"/>
          <w:color w:val="000000" w:themeColor="text1"/>
          <w:sz w:val="24"/>
          <w:szCs w:val="24"/>
        </w:rPr>
        <w:t xml:space="preserve">hemmend für das Wachstum von Feldfrüchten. </w:t>
      </w:r>
      <w:r w:rsidR="006F161C">
        <w:rPr>
          <w:rFonts w:asciiTheme="minorHAnsi" w:hAnsiTheme="minorHAnsi" w:cstheme="minorHAnsi"/>
          <w:color w:val="000000" w:themeColor="text1"/>
          <w:sz w:val="24"/>
          <w:szCs w:val="24"/>
        </w:rPr>
        <w:t>Z</w:t>
      </w:r>
      <w:r w:rsidR="006F161C" w:rsidRPr="00EE1BF3">
        <w:rPr>
          <w:rFonts w:asciiTheme="minorHAnsi" w:hAnsiTheme="minorHAnsi" w:cstheme="minorHAnsi"/>
          <w:color w:val="000000" w:themeColor="text1"/>
          <w:sz w:val="24"/>
          <w:szCs w:val="24"/>
        </w:rPr>
        <w:t xml:space="preserve">ur Erhaltung der Bodenfruchtbarkeit </w:t>
      </w:r>
      <w:r w:rsidR="006F161C">
        <w:rPr>
          <w:rFonts w:asciiTheme="minorHAnsi" w:hAnsiTheme="minorHAnsi" w:cstheme="minorHAnsi"/>
          <w:color w:val="000000" w:themeColor="text1"/>
          <w:sz w:val="24"/>
          <w:szCs w:val="24"/>
        </w:rPr>
        <w:t xml:space="preserve">und optimaler Erträge wird seit vielen Generationen auf </w:t>
      </w:r>
      <w:r w:rsidR="006F161C" w:rsidRPr="000F522E">
        <w:rPr>
          <w:rFonts w:asciiTheme="minorHAnsi" w:hAnsiTheme="minorHAnsi" w:cstheme="minorHAnsi"/>
          <w:color w:val="000000" w:themeColor="text1"/>
          <w:sz w:val="24"/>
          <w:szCs w:val="24"/>
        </w:rPr>
        <w:t xml:space="preserve">versauerten Böden Düngekalk gestreut. </w:t>
      </w:r>
      <w:r w:rsidR="00F25B12">
        <w:rPr>
          <w:rFonts w:asciiTheme="minorHAnsi" w:hAnsiTheme="minorHAnsi" w:cstheme="minorHAnsi"/>
          <w:color w:val="000000" w:themeColor="text1"/>
          <w:sz w:val="24"/>
          <w:szCs w:val="24"/>
        </w:rPr>
        <w:t xml:space="preserve">Eine neue weltweite </w:t>
      </w:r>
      <w:r w:rsidR="00F25B12" w:rsidRPr="00EE1BF3">
        <w:rPr>
          <w:rFonts w:asciiTheme="minorHAnsi" w:hAnsiTheme="minorHAnsi" w:cstheme="minorHAnsi"/>
          <w:color w:val="000000" w:themeColor="text1"/>
          <w:sz w:val="24"/>
          <w:szCs w:val="24"/>
        </w:rPr>
        <w:t>Studie</w:t>
      </w:r>
      <w:r w:rsidR="00F25B12">
        <w:rPr>
          <w:rFonts w:asciiTheme="minorHAnsi" w:hAnsiTheme="minorHAnsi" w:cstheme="minorHAnsi"/>
          <w:color w:val="000000" w:themeColor="text1"/>
          <w:sz w:val="24"/>
          <w:szCs w:val="24"/>
        </w:rPr>
        <w:t xml:space="preserve"> von Wang et al.</w:t>
      </w:r>
      <w:r w:rsidR="00F25B12" w:rsidRPr="00EE1BF3">
        <w:rPr>
          <w:rFonts w:asciiTheme="minorHAnsi" w:hAnsiTheme="minorHAnsi" w:cstheme="minorHAnsi"/>
          <w:color w:val="000000" w:themeColor="text1"/>
          <w:sz w:val="24"/>
          <w:szCs w:val="24"/>
        </w:rPr>
        <w:t xml:space="preserve"> </w:t>
      </w:r>
      <w:r w:rsidR="00904DE3">
        <w:rPr>
          <w:rFonts w:asciiTheme="minorHAnsi" w:hAnsiTheme="minorHAnsi" w:cstheme="minorHAnsi"/>
          <w:color w:val="000000" w:themeColor="text1"/>
          <w:sz w:val="24"/>
          <w:szCs w:val="24"/>
        </w:rPr>
        <w:t xml:space="preserve">(2021) </w:t>
      </w:r>
      <w:r w:rsidR="00A736F8">
        <w:rPr>
          <w:rFonts w:asciiTheme="minorHAnsi" w:hAnsiTheme="minorHAnsi" w:cstheme="minorHAnsi"/>
          <w:color w:val="000000" w:themeColor="text1"/>
          <w:sz w:val="24"/>
          <w:szCs w:val="24"/>
        </w:rPr>
        <w:t>b</w:t>
      </w:r>
      <w:r w:rsidR="00F25B12">
        <w:rPr>
          <w:rFonts w:asciiTheme="minorHAnsi" w:hAnsiTheme="minorHAnsi" w:cstheme="minorHAnsi"/>
          <w:color w:val="000000" w:themeColor="text1"/>
          <w:sz w:val="24"/>
          <w:szCs w:val="24"/>
        </w:rPr>
        <w:t>elegt</w:t>
      </w:r>
      <w:r w:rsidR="00F25B12" w:rsidRPr="00EE1BF3">
        <w:rPr>
          <w:rFonts w:asciiTheme="minorHAnsi" w:hAnsiTheme="minorHAnsi" w:cstheme="minorHAnsi"/>
          <w:color w:val="000000" w:themeColor="text1"/>
          <w:sz w:val="24"/>
          <w:szCs w:val="24"/>
        </w:rPr>
        <w:t xml:space="preserve">, dass </w:t>
      </w:r>
      <w:r w:rsidR="00F25B12">
        <w:rPr>
          <w:rFonts w:asciiTheme="minorHAnsi" w:hAnsiTheme="minorHAnsi" w:cstheme="minorHAnsi"/>
          <w:color w:val="000000" w:themeColor="text1"/>
          <w:sz w:val="24"/>
          <w:szCs w:val="24"/>
        </w:rPr>
        <w:t>im Mittel</w:t>
      </w:r>
      <w:r w:rsidR="00F25B12" w:rsidRPr="00EE1BF3">
        <w:rPr>
          <w:rFonts w:asciiTheme="minorHAnsi" w:hAnsiTheme="minorHAnsi" w:cstheme="minorHAnsi"/>
          <w:color w:val="000000" w:themeColor="text1"/>
          <w:sz w:val="24"/>
          <w:szCs w:val="24"/>
        </w:rPr>
        <w:t xml:space="preserve"> alle</w:t>
      </w:r>
      <w:r w:rsidR="00A736F8">
        <w:rPr>
          <w:rFonts w:asciiTheme="minorHAnsi" w:hAnsiTheme="minorHAnsi" w:cstheme="minorHAnsi"/>
          <w:color w:val="000000" w:themeColor="text1"/>
          <w:sz w:val="24"/>
          <w:szCs w:val="24"/>
        </w:rPr>
        <w:t>r</w:t>
      </w:r>
      <w:r w:rsidR="00F25B12" w:rsidRPr="00EE1BF3">
        <w:rPr>
          <w:rFonts w:asciiTheme="minorHAnsi" w:hAnsiTheme="minorHAnsi" w:cstheme="minorHAnsi"/>
          <w:color w:val="000000" w:themeColor="text1"/>
          <w:sz w:val="24"/>
          <w:szCs w:val="24"/>
        </w:rPr>
        <w:t xml:space="preserve"> </w:t>
      </w:r>
      <w:r w:rsidR="00F25B12">
        <w:rPr>
          <w:rFonts w:asciiTheme="minorHAnsi" w:hAnsiTheme="minorHAnsi" w:cstheme="minorHAnsi"/>
          <w:color w:val="000000" w:themeColor="text1"/>
          <w:sz w:val="24"/>
          <w:szCs w:val="24"/>
        </w:rPr>
        <w:t xml:space="preserve">ausgewerteten </w:t>
      </w:r>
      <w:r w:rsidR="00F25B12" w:rsidRPr="00EE1BF3">
        <w:rPr>
          <w:rFonts w:asciiTheme="minorHAnsi" w:hAnsiTheme="minorHAnsi" w:cstheme="minorHAnsi"/>
          <w:color w:val="000000" w:themeColor="text1"/>
          <w:sz w:val="24"/>
          <w:szCs w:val="24"/>
        </w:rPr>
        <w:t xml:space="preserve">Studien </w:t>
      </w:r>
      <w:r w:rsidR="00F25B12">
        <w:rPr>
          <w:rFonts w:asciiTheme="minorHAnsi" w:hAnsiTheme="minorHAnsi" w:cstheme="minorHAnsi"/>
          <w:color w:val="000000" w:themeColor="text1"/>
          <w:sz w:val="24"/>
          <w:szCs w:val="24"/>
        </w:rPr>
        <w:t>die K</w:t>
      </w:r>
      <w:r w:rsidR="00F25B12" w:rsidRPr="00EE1BF3">
        <w:rPr>
          <w:rFonts w:asciiTheme="minorHAnsi" w:hAnsiTheme="minorHAnsi" w:cstheme="minorHAnsi"/>
          <w:color w:val="000000" w:themeColor="text1"/>
          <w:sz w:val="24"/>
          <w:szCs w:val="24"/>
        </w:rPr>
        <w:t xml:space="preserve">alkung zu einem Anstieg der Ernteerträge um 36 % führte. </w:t>
      </w:r>
      <w:r w:rsidR="006F161C" w:rsidRPr="000F522E">
        <w:rPr>
          <w:rFonts w:asciiTheme="minorHAnsi" w:hAnsiTheme="minorHAnsi" w:cstheme="minorHAnsi"/>
          <w:color w:val="000000" w:themeColor="text1"/>
          <w:sz w:val="24"/>
          <w:szCs w:val="24"/>
        </w:rPr>
        <w:t>Neben seiner direkten Wirkung auf den pH-Wert des Bodens beeinfluss</w:t>
      </w:r>
      <w:r w:rsidR="00F25B12">
        <w:rPr>
          <w:rFonts w:asciiTheme="minorHAnsi" w:hAnsiTheme="minorHAnsi" w:cstheme="minorHAnsi"/>
          <w:color w:val="000000" w:themeColor="text1"/>
          <w:sz w:val="24"/>
          <w:szCs w:val="24"/>
        </w:rPr>
        <w:t>e</w:t>
      </w:r>
      <w:r w:rsidR="006F161C" w:rsidRPr="000F522E">
        <w:rPr>
          <w:rFonts w:asciiTheme="minorHAnsi" w:hAnsiTheme="minorHAnsi" w:cstheme="minorHAnsi"/>
          <w:color w:val="000000" w:themeColor="text1"/>
          <w:sz w:val="24"/>
          <w:szCs w:val="24"/>
        </w:rPr>
        <w:t xml:space="preserve"> die Kalkung aber auch den Kohlenstoff- und Nährstoffkreislauf des Bodens und die damit verbundenen Treibhausgas (THG)</w:t>
      </w:r>
      <w:r w:rsidR="00CE198A">
        <w:rPr>
          <w:rFonts w:asciiTheme="minorHAnsi" w:hAnsiTheme="minorHAnsi" w:cstheme="minorHAnsi"/>
          <w:color w:val="000000" w:themeColor="text1"/>
          <w:sz w:val="24"/>
          <w:szCs w:val="24"/>
        </w:rPr>
        <w:t xml:space="preserve"> </w:t>
      </w:r>
      <w:r w:rsidR="006F161C" w:rsidRPr="000F522E">
        <w:rPr>
          <w:rFonts w:asciiTheme="minorHAnsi" w:hAnsiTheme="minorHAnsi" w:cstheme="minorHAnsi"/>
          <w:color w:val="000000" w:themeColor="text1"/>
          <w:sz w:val="24"/>
          <w:szCs w:val="24"/>
        </w:rPr>
        <w:t>-</w:t>
      </w:r>
      <w:r w:rsidR="00CE198A">
        <w:rPr>
          <w:rFonts w:asciiTheme="minorHAnsi" w:hAnsiTheme="minorHAnsi" w:cstheme="minorHAnsi"/>
          <w:color w:val="000000" w:themeColor="text1"/>
          <w:sz w:val="24"/>
          <w:szCs w:val="24"/>
        </w:rPr>
        <w:t>F</w:t>
      </w:r>
      <w:r w:rsidR="006F161C" w:rsidRPr="000F522E">
        <w:rPr>
          <w:rFonts w:asciiTheme="minorHAnsi" w:hAnsiTheme="minorHAnsi" w:cstheme="minorHAnsi"/>
          <w:color w:val="000000" w:themeColor="text1"/>
          <w:sz w:val="24"/>
          <w:szCs w:val="24"/>
        </w:rPr>
        <w:t>lüsse.</w:t>
      </w:r>
      <w:r w:rsidR="006F161C" w:rsidRPr="00EE1BF3">
        <w:rPr>
          <w:rFonts w:asciiTheme="minorHAnsi" w:hAnsiTheme="minorHAnsi" w:cstheme="minorHAnsi"/>
          <w:color w:val="000000" w:themeColor="text1"/>
          <w:sz w:val="24"/>
          <w:szCs w:val="24"/>
        </w:rPr>
        <w:t xml:space="preserve"> </w:t>
      </w:r>
    </w:p>
    <w:p w14:paraId="3D08A765" w14:textId="16EC0530" w:rsidR="000F522E" w:rsidRPr="000F522E" w:rsidRDefault="000F522E" w:rsidP="00991D19">
      <w:pPr>
        <w:tabs>
          <w:tab w:val="right" w:pos="9214"/>
        </w:tabs>
        <w:ind w:right="529"/>
        <w:rPr>
          <w:rFonts w:asciiTheme="minorHAnsi" w:hAnsiTheme="minorHAnsi" w:cstheme="minorHAnsi"/>
          <w:b/>
          <w:bCs/>
          <w:color w:val="000000" w:themeColor="text1"/>
          <w:sz w:val="24"/>
          <w:szCs w:val="24"/>
        </w:rPr>
      </w:pPr>
      <w:r w:rsidRPr="000F522E">
        <w:rPr>
          <w:rFonts w:asciiTheme="minorHAnsi" w:hAnsiTheme="minorHAnsi" w:cstheme="minorHAnsi"/>
          <w:b/>
          <w:bCs/>
          <w:color w:val="000000" w:themeColor="text1"/>
          <w:sz w:val="24"/>
          <w:szCs w:val="24"/>
        </w:rPr>
        <w:t>Düngekalk fast klimaneutral</w:t>
      </w:r>
    </w:p>
    <w:p w14:paraId="01D64422" w14:textId="4AF06D63" w:rsidR="00991D19" w:rsidRPr="00991D19" w:rsidRDefault="00456EF2" w:rsidP="00991D19">
      <w:pPr>
        <w:tabs>
          <w:tab w:val="right" w:pos="9214"/>
        </w:tabs>
        <w:ind w:right="529"/>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„Die</w:t>
      </w:r>
      <w:r w:rsidRPr="00991D19">
        <w:rPr>
          <w:rFonts w:asciiTheme="minorHAnsi" w:hAnsiTheme="minorHAnsi" w:cstheme="minorHAnsi"/>
          <w:color w:val="000000" w:themeColor="text1"/>
          <w:sz w:val="24"/>
          <w:szCs w:val="24"/>
        </w:rPr>
        <w:t xml:space="preserve"> fachgerechte Kalkdüngung </w:t>
      </w:r>
      <w:r>
        <w:rPr>
          <w:rFonts w:asciiTheme="minorHAnsi" w:hAnsiTheme="minorHAnsi" w:cstheme="minorHAnsi"/>
          <w:color w:val="000000" w:themeColor="text1"/>
          <w:sz w:val="24"/>
          <w:szCs w:val="24"/>
        </w:rPr>
        <w:t xml:space="preserve">ist und bleibt </w:t>
      </w:r>
      <w:r w:rsidR="00A119F9">
        <w:rPr>
          <w:rFonts w:asciiTheme="minorHAnsi" w:hAnsiTheme="minorHAnsi" w:cstheme="minorHAnsi"/>
          <w:color w:val="000000" w:themeColor="text1"/>
          <w:sz w:val="24"/>
          <w:szCs w:val="24"/>
        </w:rPr>
        <w:t xml:space="preserve">daher </w:t>
      </w:r>
      <w:r w:rsidRPr="00991D19">
        <w:rPr>
          <w:rFonts w:asciiTheme="minorHAnsi" w:hAnsiTheme="minorHAnsi" w:cstheme="minorHAnsi"/>
          <w:color w:val="000000" w:themeColor="text1"/>
          <w:sz w:val="24"/>
          <w:szCs w:val="24"/>
        </w:rPr>
        <w:t>ein wichtiges Basis-Werkzeug im Werkzeugkoffer des Pflanzenbaus</w:t>
      </w:r>
      <w:r w:rsidR="00A736F8">
        <w:rPr>
          <w:rFonts w:asciiTheme="minorHAnsi" w:hAnsiTheme="minorHAnsi" w:cstheme="minorHAnsi"/>
          <w:color w:val="000000" w:themeColor="text1"/>
          <w:sz w:val="24"/>
          <w:szCs w:val="24"/>
        </w:rPr>
        <w:t xml:space="preserve"> </w:t>
      </w:r>
      <w:r w:rsidRPr="00991D19">
        <w:rPr>
          <w:rFonts w:asciiTheme="minorHAnsi" w:hAnsiTheme="minorHAnsi" w:cstheme="minorHAnsi"/>
          <w:color w:val="000000" w:themeColor="text1"/>
          <w:sz w:val="24"/>
          <w:szCs w:val="24"/>
        </w:rPr>
        <w:t>– auch im Klimawandel</w:t>
      </w:r>
      <w:r w:rsidR="00A736F8">
        <w:rPr>
          <w:rFonts w:asciiTheme="minorHAnsi" w:hAnsiTheme="minorHAnsi" w:cstheme="minorHAnsi"/>
          <w:color w:val="000000" w:themeColor="text1"/>
          <w:sz w:val="24"/>
          <w:szCs w:val="24"/>
        </w:rPr>
        <w:t xml:space="preserve">“, macht Schmithausen deutlich. </w:t>
      </w:r>
      <w:r w:rsidR="00991D19" w:rsidRPr="00991D19">
        <w:rPr>
          <w:rFonts w:asciiTheme="minorHAnsi" w:hAnsiTheme="minorHAnsi" w:cstheme="minorHAnsi"/>
          <w:color w:val="000000" w:themeColor="text1"/>
          <w:sz w:val="24"/>
          <w:szCs w:val="24"/>
        </w:rPr>
        <w:t xml:space="preserve">Neue wissenschaftliche Studien zeigen, dass der Düngekalkeinsatz eine fast ausgeglichene Treibhausgasbilanz aufweist und auch die Kohlenstoffspeicherung unter geeigneten Bedingungen unterstützt. Eine Metaanalyse auf globaler Ebene zeigt eine durchschnittliche Zunahme der organischen Kohlenstoff-Vorräte im </w:t>
      </w:r>
      <w:r w:rsidR="00A736F8">
        <w:rPr>
          <w:rFonts w:asciiTheme="minorHAnsi" w:hAnsiTheme="minorHAnsi" w:cstheme="minorHAnsi"/>
          <w:color w:val="000000" w:themeColor="text1"/>
          <w:sz w:val="24"/>
          <w:szCs w:val="24"/>
        </w:rPr>
        <w:t xml:space="preserve">Boden </w:t>
      </w:r>
      <w:r w:rsidR="00991D19" w:rsidRPr="00991D19">
        <w:rPr>
          <w:rFonts w:asciiTheme="minorHAnsi" w:hAnsiTheme="minorHAnsi" w:cstheme="minorHAnsi"/>
          <w:color w:val="000000" w:themeColor="text1"/>
          <w:sz w:val="24"/>
          <w:szCs w:val="24"/>
        </w:rPr>
        <w:t xml:space="preserve">um ca. 4,5 % pro Jahr nach </w:t>
      </w:r>
      <w:r w:rsidR="00E60048">
        <w:rPr>
          <w:rFonts w:asciiTheme="minorHAnsi" w:hAnsiTheme="minorHAnsi" w:cstheme="minorHAnsi"/>
          <w:color w:val="000000" w:themeColor="text1"/>
          <w:sz w:val="24"/>
          <w:szCs w:val="24"/>
        </w:rPr>
        <w:t xml:space="preserve">einer </w:t>
      </w:r>
      <w:r w:rsidR="00991D19" w:rsidRPr="00991D19">
        <w:rPr>
          <w:rFonts w:asciiTheme="minorHAnsi" w:hAnsiTheme="minorHAnsi" w:cstheme="minorHAnsi"/>
          <w:color w:val="000000" w:themeColor="text1"/>
          <w:sz w:val="24"/>
          <w:szCs w:val="24"/>
        </w:rPr>
        <w:t xml:space="preserve">Kalkung. Die gleiche Studie ergab eine mittlere Minderung von </w:t>
      </w:r>
      <w:proofErr w:type="spellStart"/>
      <w:r w:rsidR="00991D19" w:rsidRPr="00991D19">
        <w:rPr>
          <w:rFonts w:asciiTheme="minorHAnsi" w:hAnsiTheme="minorHAnsi" w:cstheme="minorHAnsi"/>
          <w:color w:val="000000" w:themeColor="text1"/>
          <w:sz w:val="24"/>
          <w:szCs w:val="24"/>
        </w:rPr>
        <w:t>bodenbürtigen</w:t>
      </w:r>
      <w:proofErr w:type="spellEnd"/>
      <w:r w:rsidR="00991D19" w:rsidRPr="00991D19">
        <w:rPr>
          <w:rFonts w:asciiTheme="minorHAnsi" w:hAnsiTheme="minorHAnsi" w:cstheme="minorHAnsi"/>
          <w:color w:val="000000" w:themeColor="text1"/>
          <w:sz w:val="24"/>
          <w:szCs w:val="24"/>
        </w:rPr>
        <w:t xml:space="preserve"> </w:t>
      </w:r>
      <w:r w:rsidR="00A736F8">
        <w:rPr>
          <w:rFonts w:asciiTheme="minorHAnsi" w:hAnsiTheme="minorHAnsi" w:cstheme="minorHAnsi"/>
          <w:color w:val="000000" w:themeColor="text1"/>
          <w:sz w:val="24"/>
          <w:szCs w:val="24"/>
        </w:rPr>
        <w:t>Lachgas</w:t>
      </w:r>
      <w:r w:rsidR="00991D19" w:rsidRPr="00991D19">
        <w:rPr>
          <w:rFonts w:asciiTheme="minorHAnsi" w:hAnsiTheme="minorHAnsi" w:cstheme="minorHAnsi"/>
          <w:color w:val="000000" w:themeColor="text1"/>
          <w:sz w:val="24"/>
          <w:szCs w:val="24"/>
        </w:rPr>
        <w:t>-Emissionen um 21,3 % aufgrund von Kalkdüngung</w:t>
      </w:r>
      <w:r w:rsidR="00DF7155">
        <w:rPr>
          <w:rFonts w:asciiTheme="minorHAnsi" w:hAnsiTheme="minorHAnsi" w:cstheme="minorHAnsi"/>
          <w:color w:val="000000" w:themeColor="text1"/>
          <w:sz w:val="24"/>
          <w:szCs w:val="24"/>
        </w:rPr>
        <w:t xml:space="preserve"> </w:t>
      </w:r>
      <w:r w:rsidR="00DF7155" w:rsidRPr="00991D19">
        <w:rPr>
          <w:rFonts w:asciiTheme="minorHAnsi" w:hAnsiTheme="minorHAnsi" w:cstheme="minorHAnsi"/>
          <w:color w:val="000000" w:themeColor="text1"/>
          <w:sz w:val="24"/>
          <w:szCs w:val="24"/>
        </w:rPr>
        <w:t>(Wang et al., 2021)</w:t>
      </w:r>
      <w:r w:rsidR="00991D19" w:rsidRPr="00991D19">
        <w:rPr>
          <w:rFonts w:asciiTheme="minorHAnsi" w:hAnsiTheme="minorHAnsi" w:cstheme="minorHAnsi"/>
          <w:color w:val="000000" w:themeColor="text1"/>
          <w:sz w:val="24"/>
          <w:szCs w:val="24"/>
        </w:rPr>
        <w:t xml:space="preserve">. Unter Einbeziehung der verbesserten Biomasseproduktion wird die Kalkdüngung </w:t>
      </w:r>
      <w:r>
        <w:rPr>
          <w:rFonts w:asciiTheme="minorHAnsi" w:hAnsiTheme="minorHAnsi" w:cstheme="minorHAnsi"/>
          <w:color w:val="000000" w:themeColor="text1"/>
          <w:sz w:val="24"/>
          <w:szCs w:val="24"/>
        </w:rPr>
        <w:t>schließlich</w:t>
      </w:r>
      <w:r w:rsidR="00991D19" w:rsidRPr="00991D19">
        <w:rPr>
          <w:rFonts w:asciiTheme="minorHAnsi" w:hAnsiTheme="minorHAnsi" w:cstheme="minorHAnsi"/>
          <w:color w:val="000000" w:themeColor="text1"/>
          <w:sz w:val="24"/>
          <w:szCs w:val="24"/>
        </w:rPr>
        <w:t xml:space="preserve"> als nahezu klimaneutral eingestuft.</w:t>
      </w:r>
    </w:p>
    <w:p w14:paraId="11CAE821" w14:textId="3360C819" w:rsidR="00456EF2" w:rsidRPr="00456EF2" w:rsidRDefault="00456EF2" w:rsidP="00991D19">
      <w:pPr>
        <w:tabs>
          <w:tab w:val="right" w:pos="9214"/>
        </w:tabs>
        <w:ind w:right="529"/>
        <w:rPr>
          <w:rFonts w:asciiTheme="minorHAnsi" w:hAnsiTheme="minorHAnsi" w:cstheme="minorHAnsi"/>
          <w:b/>
          <w:bCs/>
          <w:color w:val="000000" w:themeColor="text1"/>
          <w:sz w:val="24"/>
          <w:szCs w:val="24"/>
        </w:rPr>
      </w:pPr>
      <w:r w:rsidRPr="00456EF2">
        <w:rPr>
          <w:rFonts w:asciiTheme="minorHAnsi" w:hAnsiTheme="minorHAnsi" w:cstheme="minorHAnsi"/>
          <w:b/>
          <w:bCs/>
          <w:color w:val="000000" w:themeColor="text1"/>
          <w:sz w:val="24"/>
          <w:szCs w:val="24"/>
        </w:rPr>
        <w:t>Niedrigere Lachgasemissionen</w:t>
      </w:r>
    </w:p>
    <w:p w14:paraId="14007018" w14:textId="760A38AD" w:rsidR="00991D19" w:rsidRPr="00991D19" w:rsidRDefault="00456EF2" w:rsidP="00991D19">
      <w:pPr>
        <w:tabs>
          <w:tab w:val="right" w:pos="9214"/>
        </w:tabs>
        <w:ind w:right="529"/>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Auch i</w:t>
      </w:r>
      <w:r w:rsidR="00991D19" w:rsidRPr="00991D19">
        <w:rPr>
          <w:rFonts w:asciiTheme="minorHAnsi" w:hAnsiTheme="minorHAnsi" w:cstheme="minorHAnsi"/>
          <w:color w:val="000000" w:themeColor="text1"/>
          <w:sz w:val="24"/>
          <w:szCs w:val="24"/>
        </w:rPr>
        <w:t>n einem anderen wissenschaftlichen Projekt</w:t>
      </w:r>
      <w:r w:rsidR="001574F9">
        <w:rPr>
          <w:rFonts w:asciiTheme="minorHAnsi" w:hAnsiTheme="minorHAnsi" w:cstheme="minorHAnsi"/>
          <w:color w:val="000000" w:themeColor="text1"/>
          <w:sz w:val="24"/>
          <w:szCs w:val="24"/>
        </w:rPr>
        <w:t>,</w:t>
      </w:r>
      <w:r w:rsidR="00991D19" w:rsidRPr="00991D19">
        <w:rPr>
          <w:rFonts w:asciiTheme="minorHAnsi" w:hAnsiTheme="minorHAnsi" w:cstheme="minorHAnsi"/>
          <w:color w:val="000000" w:themeColor="text1"/>
          <w:sz w:val="24"/>
          <w:szCs w:val="24"/>
        </w:rPr>
        <w:t xml:space="preserve"> „MAGGE-pH“</w:t>
      </w:r>
      <w:r w:rsidR="001574F9">
        <w:rPr>
          <w:rFonts w:asciiTheme="minorHAnsi" w:hAnsiTheme="minorHAnsi" w:cstheme="minorHAnsi"/>
          <w:color w:val="000000" w:themeColor="text1"/>
          <w:sz w:val="24"/>
          <w:szCs w:val="24"/>
        </w:rPr>
        <w:t xml:space="preserve"> (2021),</w:t>
      </w:r>
      <w:r w:rsidR="00991D19" w:rsidRPr="00991D19">
        <w:rPr>
          <w:rFonts w:asciiTheme="minorHAnsi" w:hAnsiTheme="minorHAnsi" w:cstheme="minorHAnsi"/>
          <w:color w:val="000000" w:themeColor="text1"/>
          <w:sz w:val="24"/>
          <w:szCs w:val="24"/>
        </w:rPr>
        <w:t xml:space="preserve"> des Johann Heinrich von Thünen-Institut in Braunschweig wurde der „Einfluss des Boden-pH auf die Lachgas</w:t>
      </w:r>
      <w:r w:rsidR="00991D19">
        <w:rPr>
          <w:rFonts w:asciiTheme="minorHAnsi" w:hAnsiTheme="minorHAnsi" w:cstheme="minorHAnsi"/>
          <w:color w:val="000000" w:themeColor="text1"/>
          <w:sz w:val="24"/>
          <w:szCs w:val="24"/>
        </w:rPr>
        <w:t>-</w:t>
      </w:r>
      <w:r w:rsidR="00991D19" w:rsidRPr="00991D19">
        <w:rPr>
          <w:rFonts w:asciiTheme="minorHAnsi" w:hAnsiTheme="minorHAnsi" w:cstheme="minorHAnsi"/>
          <w:color w:val="000000" w:themeColor="text1"/>
          <w:sz w:val="24"/>
          <w:szCs w:val="24"/>
        </w:rPr>
        <w:t xml:space="preserve">bildung landwirtschaftlicher Flächen“ untersucht. </w:t>
      </w:r>
      <w:r w:rsidR="00B31199">
        <w:rPr>
          <w:rFonts w:asciiTheme="minorHAnsi" w:hAnsiTheme="minorHAnsi" w:cstheme="minorHAnsi"/>
          <w:color w:val="000000" w:themeColor="text1"/>
          <w:sz w:val="24"/>
          <w:szCs w:val="24"/>
        </w:rPr>
        <w:t>Es</w:t>
      </w:r>
      <w:r w:rsidR="00A736F8">
        <w:rPr>
          <w:rFonts w:asciiTheme="minorHAnsi" w:hAnsiTheme="minorHAnsi" w:cstheme="minorHAnsi"/>
          <w:color w:val="000000" w:themeColor="text1"/>
          <w:sz w:val="24"/>
          <w:szCs w:val="24"/>
        </w:rPr>
        <w:t xml:space="preserve"> </w:t>
      </w:r>
      <w:r w:rsidR="00991D19" w:rsidRPr="00991D19">
        <w:rPr>
          <w:rFonts w:asciiTheme="minorHAnsi" w:hAnsiTheme="minorHAnsi" w:cstheme="minorHAnsi"/>
          <w:color w:val="000000" w:themeColor="text1"/>
          <w:sz w:val="24"/>
          <w:szCs w:val="24"/>
        </w:rPr>
        <w:t>konnte festgestellt werden, dass eine pH-Wert-Anhebung auf versauerten Böden die Lachgasemissionen senkt. Denn bei höheren pH-Werten w</w:t>
      </w:r>
      <w:r w:rsidR="00A736F8">
        <w:rPr>
          <w:rFonts w:asciiTheme="minorHAnsi" w:hAnsiTheme="minorHAnsi" w:cstheme="minorHAnsi"/>
          <w:color w:val="000000" w:themeColor="text1"/>
          <w:sz w:val="24"/>
          <w:szCs w:val="24"/>
        </w:rPr>
        <w:t>e</w:t>
      </w:r>
      <w:r w:rsidR="00991D19" w:rsidRPr="00991D19">
        <w:rPr>
          <w:rFonts w:asciiTheme="minorHAnsi" w:hAnsiTheme="minorHAnsi" w:cstheme="minorHAnsi"/>
          <w:color w:val="000000" w:themeColor="text1"/>
          <w:sz w:val="24"/>
          <w:szCs w:val="24"/>
        </w:rPr>
        <w:t>rd</w:t>
      </w:r>
      <w:r w:rsidR="00A736F8">
        <w:rPr>
          <w:rFonts w:asciiTheme="minorHAnsi" w:hAnsiTheme="minorHAnsi" w:cstheme="minorHAnsi"/>
          <w:color w:val="000000" w:themeColor="text1"/>
          <w:sz w:val="24"/>
          <w:szCs w:val="24"/>
        </w:rPr>
        <w:t>e</w:t>
      </w:r>
      <w:r w:rsidR="00991D19" w:rsidRPr="00991D19">
        <w:rPr>
          <w:rFonts w:asciiTheme="minorHAnsi" w:hAnsiTheme="minorHAnsi" w:cstheme="minorHAnsi"/>
          <w:color w:val="000000" w:themeColor="text1"/>
          <w:sz w:val="24"/>
          <w:szCs w:val="24"/>
        </w:rPr>
        <w:t xml:space="preserve"> der Lachgasabbau durch Bakterien gefördert. Die mittleren N</w:t>
      </w:r>
      <w:r w:rsidR="00991D19" w:rsidRPr="001064EB">
        <w:rPr>
          <w:rFonts w:asciiTheme="minorHAnsi" w:hAnsiTheme="minorHAnsi" w:cstheme="minorHAnsi"/>
          <w:color w:val="000000" w:themeColor="text1"/>
          <w:sz w:val="24"/>
          <w:szCs w:val="24"/>
          <w:vertAlign w:val="subscript"/>
        </w:rPr>
        <w:t>2</w:t>
      </w:r>
      <w:r w:rsidR="00991D19" w:rsidRPr="00991D19">
        <w:rPr>
          <w:rFonts w:asciiTheme="minorHAnsi" w:hAnsiTheme="minorHAnsi" w:cstheme="minorHAnsi"/>
          <w:color w:val="000000" w:themeColor="text1"/>
          <w:sz w:val="24"/>
          <w:szCs w:val="24"/>
        </w:rPr>
        <w:t>O-Einsparungen reich</w:t>
      </w:r>
      <w:r w:rsidR="00A736F8">
        <w:rPr>
          <w:rFonts w:asciiTheme="minorHAnsi" w:hAnsiTheme="minorHAnsi" w:cstheme="minorHAnsi"/>
          <w:color w:val="000000" w:themeColor="text1"/>
          <w:sz w:val="24"/>
          <w:szCs w:val="24"/>
        </w:rPr>
        <w:t>t</w:t>
      </w:r>
      <w:r w:rsidR="00991D19" w:rsidRPr="00991D19">
        <w:rPr>
          <w:rFonts w:asciiTheme="minorHAnsi" w:hAnsiTheme="minorHAnsi" w:cstheme="minorHAnsi"/>
          <w:color w:val="000000" w:themeColor="text1"/>
          <w:sz w:val="24"/>
          <w:szCs w:val="24"/>
        </w:rPr>
        <w:t>en von 6</w:t>
      </w:r>
      <w:r w:rsidR="001064EB">
        <w:rPr>
          <w:rFonts w:asciiTheme="minorHAnsi" w:hAnsiTheme="minorHAnsi" w:cstheme="minorHAnsi"/>
          <w:color w:val="000000" w:themeColor="text1"/>
          <w:sz w:val="24"/>
          <w:szCs w:val="24"/>
        </w:rPr>
        <w:t xml:space="preserve"> </w:t>
      </w:r>
      <w:r w:rsidR="00991D19" w:rsidRPr="00991D19">
        <w:rPr>
          <w:rFonts w:asciiTheme="minorHAnsi" w:hAnsiTheme="minorHAnsi" w:cstheme="minorHAnsi"/>
          <w:color w:val="000000" w:themeColor="text1"/>
          <w:sz w:val="24"/>
          <w:szCs w:val="24"/>
        </w:rPr>
        <w:t>% bis 14</w:t>
      </w:r>
      <w:r w:rsidR="001064EB">
        <w:rPr>
          <w:rFonts w:asciiTheme="minorHAnsi" w:hAnsiTheme="minorHAnsi" w:cstheme="minorHAnsi"/>
          <w:color w:val="000000" w:themeColor="text1"/>
          <w:sz w:val="24"/>
          <w:szCs w:val="24"/>
        </w:rPr>
        <w:t xml:space="preserve"> </w:t>
      </w:r>
      <w:r w:rsidR="00991D19" w:rsidRPr="00991D19">
        <w:rPr>
          <w:rFonts w:asciiTheme="minorHAnsi" w:hAnsiTheme="minorHAnsi" w:cstheme="minorHAnsi"/>
          <w:color w:val="000000" w:themeColor="text1"/>
          <w:sz w:val="24"/>
          <w:szCs w:val="24"/>
        </w:rPr>
        <w:t>% der düngungsbedingten Direktemissionen.</w:t>
      </w:r>
    </w:p>
    <w:p w14:paraId="6FD914D8" w14:textId="5C7971C8" w:rsidR="00DF7155" w:rsidRDefault="00991D19" w:rsidP="00991D19">
      <w:pPr>
        <w:tabs>
          <w:tab w:val="right" w:pos="9214"/>
        </w:tabs>
        <w:ind w:right="529"/>
        <w:rPr>
          <w:rFonts w:asciiTheme="minorHAnsi" w:hAnsiTheme="minorHAnsi" w:cstheme="minorHAnsi"/>
          <w:color w:val="000000" w:themeColor="text1"/>
          <w:sz w:val="24"/>
          <w:szCs w:val="24"/>
        </w:rPr>
      </w:pPr>
      <w:r w:rsidRPr="00991D19">
        <w:rPr>
          <w:rFonts w:asciiTheme="minorHAnsi" w:hAnsiTheme="minorHAnsi" w:cstheme="minorHAnsi"/>
          <w:color w:val="000000" w:themeColor="text1"/>
          <w:sz w:val="24"/>
          <w:szCs w:val="24"/>
        </w:rPr>
        <w:t xml:space="preserve">Eine Hochrechnung des Forscherteams um Professor </w:t>
      </w:r>
      <w:proofErr w:type="spellStart"/>
      <w:r w:rsidRPr="00991D19">
        <w:rPr>
          <w:rFonts w:asciiTheme="minorHAnsi" w:hAnsiTheme="minorHAnsi" w:cstheme="minorHAnsi"/>
          <w:color w:val="000000" w:themeColor="text1"/>
          <w:sz w:val="24"/>
          <w:szCs w:val="24"/>
        </w:rPr>
        <w:t>Kaupenjohann</w:t>
      </w:r>
      <w:proofErr w:type="spellEnd"/>
      <w:r w:rsidRPr="00991D19">
        <w:rPr>
          <w:rFonts w:asciiTheme="minorHAnsi" w:hAnsiTheme="minorHAnsi" w:cstheme="minorHAnsi"/>
          <w:color w:val="000000" w:themeColor="text1"/>
          <w:sz w:val="24"/>
          <w:szCs w:val="24"/>
        </w:rPr>
        <w:t xml:space="preserve"> (Uni Berlin) hat </w:t>
      </w:r>
      <w:r w:rsidR="00A736F8">
        <w:rPr>
          <w:rFonts w:asciiTheme="minorHAnsi" w:hAnsiTheme="minorHAnsi" w:cstheme="minorHAnsi"/>
          <w:color w:val="000000" w:themeColor="text1"/>
          <w:sz w:val="24"/>
          <w:szCs w:val="24"/>
        </w:rPr>
        <w:t xml:space="preserve">sogar </w:t>
      </w:r>
      <w:r w:rsidRPr="00991D19">
        <w:rPr>
          <w:rFonts w:asciiTheme="minorHAnsi" w:hAnsiTheme="minorHAnsi" w:cstheme="minorHAnsi"/>
          <w:color w:val="000000" w:themeColor="text1"/>
          <w:sz w:val="24"/>
          <w:szCs w:val="24"/>
        </w:rPr>
        <w:t>ergeben, dass bei einer Optimierung der Kalkversorgung aller kalkbedürftigen Ackerflächen in Deutschland die Emissionen von N</w:t>
      </w:r>
      <w:r w:rsidRPr="00C35FFA">
        <w:rPr>
          <w:rFonts w:asciiTheme="minorHAnsi" w:hAnsiTheme="minorHAnsi" w:cstheme="minorHAnsi"/>
          <w:color w:val="000000" w:themeColor="text1"/>
          <w:sz w:val="24"/>
          <w:szCs w:val="24"/>
          <w:vertAlign w:val="subscript"/>
        </w:rPr>
        <w:t>2</w:t>
      </w:r>
      <w:r w:rsidRPr="00991D19">
        <w:rPr>
          <w:rFonts w:asciiTheme="minorHAnsi" w:hAnsiTheme="minorHAnsi" w:cstheme="minorHAnsi"/>
          <w:color w:val="000000" w:themeColor="text1"/>
          <w:sz w:val="24"/>
          <w:szCs w:val="24"/>
        </w:rPr>
        <w:t xml:space="preserve">O aus den Böden um </w:t>
      </w:r>
      <w:r w:rsidR="00A119F9">
        <w:rPr>
          <w:rFonts w:asciiTheme="minorHAnsi" w:hAnsiTheme="minorHAnsi" w:cstheme="minorHAnsi"/>
          <w:color w:val="000000" w:themeColor="text1"/>
          <w:sz w:val="24"/>
          <w:szCs w:val="24"/>
        </w:rPr>
        <w:t>ein Drittel</w:t>
      </w:r>
      <w:r w:rsidRPr="00991D19">
        <w:rPr>
          <w:rFonts w:asciiTheme="minorHAnsi" w:hAnsiTheme="minorHAnsi" w:cstheme="minorHAnsi"/>
          <w:color w:val="000000" w:themeColor="text1"/>
          <w:sz w:val="24"/>
          <w:szCs w:val="24"/>
        </w:rPr>
        <w:t xml:space="preserve"> gesenkt werden könnten.</w:t>
      </w:r>
    </w:p>
    <w:p w14:paraId="3A0EF0CE" w14:textId="77777777" w:rsidR="00DF7155" w:rsidRDefault="00DF7155">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type="page"/>
      </w:r>
    </w:p>
    <w:p w14:paraId="123B0A4F" w14:textId="41D63B9F" w:rsidR="00017039" w:rsidRPr="00017039" w:rsidRDefault="00017039" w:rsidP="00991D19">
      <w:pPr>
        <w:tabs>
          <w:tab w:val="right" w:pos="9214"/>
        </w:tabs>
        <w:ind w:right="529"/>
        <w:rPr>
          <w:rFonts w:asciiTheme="minorHAnsi" w:hAnsiTheme="minorHAnsi" w:cstheme="minorHAnsi"/>
          <w:b/>
          <w:bCs/>
          <w:color w:val="000000" w:themeColor="text1"/>
          <w:sz w:val="24"/>
          <w:szCs w:val="24"/>
        </w:rPr>
      </w:pPr>
      <w:r w:rsidRPr="00017039">
        <w:rPr>
          <w:rFonts w:asciiTheme="minorHAnsi" w:hAnsiTheme="minorHAnsi" w:cstheme="minorHAnsi"/>
          <w:b/>
          <w:bCs/>
          <w:color w:val="000000" w:themeColor="text1"/>
          <w:sz w:val="24"/>
          <w:szCs w:val="24"/>
        </w:rPr>
        <w:lastRenderedPageBreak/>
        <w:t>Verbesserte Wasserspeicherfähigkeit</w:t>
      </w:r>
    </w:p>
    <w:p w14:paraId="784DCF35" w14:textId="23C5AD8F" w:rsidR="00017039" w:rsidRDefault="00017039" w:rsidP="00991D19">
      <w:pPr>
        <w:tabs>
          <w:tab w:val="right" w:pos="9214"/>
        </w:tabs>
        <w:ind w:right="529"/>
        <w:rPr>
          <w:rFonts w:asciiTheme="minorHAnsi" w:hAnsiTheme="minorHAnsi" w:cstheme="minorHAnsi"/>
          <w:color w:val="000000" w:themeColor="text1"/>
          <w:sz w:val="24"/>
          <w:szCs w:val="24"/>
        </w:rPr>
      </w:pPr>
      <w:r w:rsidRPr="00991D19">
        <w:rPr>
          <w:rFonts w:asciiTheme="minorHAnsi" w:hAnsiTheme="minorHAnsi" w:cstheme="minorHAnsi"/>
          <w:color w:val="000000" w:themeColor="text1"/>
          <w:sz w:val="24"/>
          <w:szCs w:val="24"/>
        </w:rPr>
        <w:t xml:space="preserve">Seit </w:t>
      </w:r>
      <w:r>
        <w:rPr>
          <w:rFonts w:asciiTheme="minorHAnsi" w:hAnsiTheme="minorHAnsi" w:cstheme="minorHAnsi"/>
          <w:color w:val="000000" w:themeColor="text1"/>
          <w:sz w:val="24"/>
          <w:szCs w:val="24"/>
        </w:rPr>
        <w:t>vielen</w:t>
      </w:r>
      <w:r w:rsidRPr="00991D19">
        <w:rPr>
          <w:rFonts w:asciiTheme="minorHAnsi" w:hAnsiTheme="minorHAnsi" w:cstheme="minorHAnsi"/>
          <w:color w:val="000000" w:themeColor="text1"/>
          <w:sz w:val="24"/>
          <w:szCs w:val="24"/>
        </w:rPr>
        <w:t xml:space="preserve"> Jahren </w:t>
      </w:r>
      <w:r>
        <w:rPr>
          <w:rFonts w:asciiTheme="minorHAnsi" w:hAnsiTheme="minorHAnsi" w:cstheme="minorHAnsi"/>
          <w:color w:val="000000" w:themeColor="text1"/>
          <w:sz w:val="24"/>
          <w:szCs w:val="24"/>
        </w:rPr>
        <w:t>w</w:t>
      </w:r>
      <w:r w:rsidR="00456EF2">
        <w:rPr>
          <w:rFonts w:asciiTheme="minorHAnsi" w:hAnsiTheme="minorHAnsi" w:cstheme="minorHAnsi"/>
          <w:color w:val="000000" w:themeColor="text1"/>
          <w:sz w:val="24"/>
          <w:szCs w:val="24"/>
        </w:rPr>
        <w:t>ird</w:t>
      </w:r>
      <w:r>
        <w:rPr>
          <w:rFonts w:asciiTheme="minorHAnsi" w:hAnsiTheme="minorHAnsi" w:cstheme="minorHAnsi"/>
          <w:color w:val="000000" w:themeColor="text1"/>
          <w:sz w:val="24"/>
          <w:szCs w:val="24"/>
        </w:rPr>
        <w:t xml:space="preserve"> zudem</w:t>
      </w:r>
      <w:r w:rsidRPr="00991D19">
        <w:rPr>
          <w:rFonts w:asciiTheme="minorHAnsi" w:hAnsiTheme="minorHAnsi" w:cstheme="minorHAnsi"/>
          <w:color w:val="000000" w:themeColor="text1"/>
          <w:sz w:val="24"/>
          <w:szCs w:val="24"/>
        </w:rPr>
        <w:t xml:space="preserve"> nachgewiesen, dass die Kalkung versauerter Böden insbesondere auf mittleren und schweren Böden die Bodenstruktur und auch die Wasserspeicherfähigkeit verbessert. Die erhöhte Wasserverfügbarkeit für die Pflanzen und die verbesserte Durchwurzelbarkeit des Bodens kann in Trockenperioden, wie sie in den </w:t>
      </w:r>
      <w:r w:rsidR="00456EF2">
        <w:rPr>
          <w:rFonts w:asciiTheme="minorHAnsi" w:hAnsiTheme="minorHAnsi" w:cstheme="minorHAnsi"/>
          <w:color w:val="000000" w:themeColor="text1"/>
          <w:sz w:val="24"/>
          <w:szCs w:val="24"/>
        </w:rPr>
        <w:t>vergangenen</w:t>
      </w:r>
      <w:r w:rsidRPr="00991D19">
        <w:rPr>
          <w:rFonts w:asciiTheme="minorHAnsi" w:hAnsiTheme="minorHAnsi" w:cstheme="minorHAnsi"/>
          <w:color w:val="000000" w:themeColor="text1"/>
          <w:sz w:val="24"/>
          <w:szCs w:val="24"/>
        </w:rPr>
        <w:t xml:space="preserve"> Jahren vorkamen, eine Ertragsminderung reduzieren und die Erträge stabilisieren.</w:t>
      </w:r>
      <w:r w:rsidR="00456EF2" w:rsidRPr="00456EF2">
        <w:rPr>
          <w:rFonts w:asciiTheme="minorHAnsi" w:hAnsiTheme="minorHAnsi" w:cstheme="minorHAnsi"/>
          <w:color w:val="000000" w:themeColor="text1"/>
          <w:sz w:val="24"/>
          <w:szCs w:val="24"/>
        </w:rPr>
        <w:t xml:space="preserve"> </w:t>
      </w:r>
    </w:p>
    <w:p w14:paraId="6476BDF2" w14:textId="4B60320C" w:rsidR="00017039" w:rsidRPr="00017039" w:rsidRDefault="00456EF2" w:rsidP="00991D19">
      <w:pPr>
        <w:tabs>
          <w:tab w:val="right" w:pos="9214"/>
        </w:tabs>
        <w:ind w:right="529"/>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 xml:space="preserve">Düngekalk </w:t>
      </w:r>
      <w:r w:rsidR="0047521D">
        <w:rPr>
          <w:rFonts w:asciiTheme="minorHAnsi" w:hAnsiTheme="minorHAnsi" w:cstheme="minorHAnsi"/>
          <w:b/>
          <w:bCs/>
          <w:color w:val="000000" w:themeColor="text1"/>
          <w:sz w:val="24"/>
          <w:szCs w:val="24"/>
        </w:rPr>
        <w:t>–</w:t>
      </w:r>
      <w:r>
        <w:rPr>
          <w:rFonts w:asciiTheme="minorHAnsi" w:hAnsiTheme="minorHAnsi" w:cstheme="minorHAnsi"/>
          <w:b/>
          <w:bCs/>
          <w:color w:val="000000" w:themeColor="text1"/>
          <w:sz w:val="24"/>
          <w:szCs w:val="24"/>
        </w:rPr>
        <w:t xml:space="preserve"> „</w:t>
      </w:r>
      <w:r w:rsidRPr="00456EF2">
        <w:rPr>
          <w:rFonts w:asciiTheme="minorHAnsi" w:hAnsiTheme="minorHAnsi" w:cstheme="minorHAnsi"/>
          <w:b/>
          <w:bCs/>
          <w:color w:val="000000" w:themeColor="text1"/>
          <w:sz w:val="24"/>
          <w:szCs w:val="24"/>
        </w:rPr>
        <w:t>regionales Naturprodukt</w:t>
      </w:r>
      <w:r>
        <w:rPr>
          <w:rFonts w:asciiTheme="minorHAnsi" w:hAnsiTheme="minorHAnsi" w:cstheme="minorHAnsi"/>
          <w:b/>
          <w:bCs/>
          <w:color w:val="000000" w:themeColor="text1"/>
          <w:sz w:val="24"/>
          <w:szCs w:val="24"/>
        </w:rPr>
        <w:t>“</w:t>
      </w:r>
    </w:p>
    <w:p w14:paraId="7601A84A" w14:textId="509B978E" w:rsidR="00991D19" w:rsidRPr="00991D19" w:rsidRDefault="00456EF2" w:rsidP="00991D19">
      <w:pPr>
        <w:tabs>
          <w:tab w:val="right" w:pos="9214"/>
        </w:tabs>
        <w:ind w:right="529"/>
        <w:rPr>
          <w:rFonts w:asciiTheme="minorHAnsi" w:hAnsiTheme="minorHAnsi" w:cstheme="minorHAnsi"/>
          <w:color w:val="000000" w:themeColor="text1"/>
          <w:sz w:val="24"/>
          <w:szCs w:val="24"/>
        </w:rPr>
      </w:pPr>
      <w:r w:rsidRPr="00991D19">
        <w:rPr>
          <w:rFonts w:asciiTheme="minorHAnsi" w:hAnsiTheme="minorHAnsi" w:cstheme="minorHAnsi"/>
          <w:color w:val="000000" w:themeColor="text1"/>
          <w:sz w:val="24"/>
          <w:szCs w:val="24"/>
        </w:rPr>
        <w:t xml:space="preserve">In jeder Region Deutschlands gibt es </w:t>
      </w:r>
      <w:r w:rsidR="00A1570D">
        <w:rPr>
          <w:rFonts w:asciiTheme="minorHAnsi" w:hAnsiTheme="minorHAnsi" w:cstheme="minorHAnsi"/>
          <w:color w:val="000000" w:themeColor="text1"/>
          <w:sz w:val="24"/>
          <w:szCs w:val="24"/>
        </w:rPr>
        <w:t>Kalkvorkommen und</w:t>
      </w:r>
      <w:r w:rsidRPr="00991D19">
        <w:rPr>
          <w:rFonts w:asciiTheme="minorHAnsi" w:hAnsiTheme="minorHAnsi" w:cstheme="minorHAnsi"/>
          <w:color w:val="000000" w:themeColor="text1"/>
          <w:sz w:val="24"/>
          <w:szCs w:val="24"/>
        </w:rPr>
        <w:t xml:space="preserve"> Kalkwerke, die meist auch Düngekalk für die Land- und Forstwirtschaft produzieren. </w:t>
      </w:r>
      <w:r w:rsidR="00017039">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Daher </w:t>
      </w:r>
      <w:r w:rsidR="00991D19" w:rsidRPr="00991D19">
        <w:rPr>
          <w:rFonts w:asciiTheme="minorHAnsi" w:hAnsiTheme="minorHAnsi" w:cstheme="minorHAnsi"/>
          <w:color w:val="000000" w:themeColor="text1"/>
          <w:sz w:val="24"/>
          <w:szCs w:val="24"/>
        </w:rPr>
        <w:t>ist Düngekalk</w:t>
      </w:r>
      <w:r>
        <w:rPr>
          <w:rFonts w:asciiTheme="minorHAnsi" w:hAnsiTheme="minorHAnsi" w:cstheme="minorHAnsi"/>
          <w:color w:val="000000" w:themeColor="text1"/>
          <w:sz w:val="24"/>
          <w:szCs w:val="24"/>
        </w:rPr>
        <w:t xml:space="preserve"> generell</w:t>
      </w:r>
      <w:r w:rsidR="00991D19" w:rsidRPr="00991D19">
        <w:rPr>
          <w:rFonts w:asciiTheme="minorHAnsi" w:hAnsiTheme="minorHAnsi" w:cstheme="minorHAnsi"/>
          <w:color w:val="000000" w:themeColor="text1"/>
          <w:sz w:val="24"/>
          <w:szCs w:val="24"/>
        </w:rPr>
        <w:t xml:space="preserve"> als regionales Naturprodukt positiv zu werten</w:t>
      </w:r>
      <w:r w:rsidR="00017039" w:rsidRPr="00A736F8">
        <w:rPr>
          <w:rFonts w:asciiTheme="minorHAnsi" w:hAnsiTheme="minorHAnsi" w:cstheme="minorHAnsi"/>
          <w:color w:val="000000" w:themeColor="text1"/>
          <w:sz w:val="24"/>
          <w:szCs w:val="24"/>
        </w:rPr>
        <w:t>“, so Schmithausen.</w:t>
      </w:r>
      <w:r w:rsidR="00991D19" w:rsidRPr="00A736F8">
        <w:rPr>
          <w:rFonts w:asciiTheme="minorHAnsi" w:hAnsiTheme="minorHAnsi" w:cstheme="minorHAnsi"/>
          <w:color w:val="000000" w:themeColor="text1"/>
          <w:sz w:val="24"/>
          <w:szCs w:val="24"/>
        </w:rPr>
        <w:t xml:space="preserve"> Der Kalk</w:t>
      </w:r>
      <w:r w:rsidR="00991D19" w:rsidRPr="00991D19">
        <w:rPr>
          <w:rFonts w:asciiTheme="minorHAnsi" w:hAnsiTheme="minorHAnsi" w:cstheme="minorHAnsi"/>
          <w:color w:val="000000" w:themeColor="text1"/>
          <w:sz w:val="24"/>
          <w:szCs w:val="24"/>
        </w:rPr>
        <w:t xml:space="preserve"> wird vor Ort zerkleinert und auf eine Körnung mit 70 Prozent k</w:t>
      </w:r>
      <w:r w:rsidR="00017039">
        <w:rPr>
          <w:rFonts w:asciiTheme="minorHAnsi" w:hAnsiTheme="minorHAnsi" w:cstheme="minorHAnsi"/>
          <w:color w:val="000000" w:themeColor="text1"/>
          <w:sz w:val="24"/>
          <w:szCs w:val="24"/>
        </w:rPr>
        <w:t>l</w:t>
      </w:r>
      <w:r w:rsidR="00991D19" w:rsidRPr="00991D19">
        <w:rPr>
          <w:rFonts w:asciiTheme="minorHAnsi" w:hAnsiTheme="minorHAnsi" w:cstheme="minorHAnsi"/>
          <w:color w:val="000000" w:themeColor="text1"/>
          <w:sz w:val="24"/>
          <w:szCs w:val="24"/>
        </w:rPr>
        <w:t xml:space="preserve">einer 1,0 mm gesiebt. Per LKW wird der Düngekalk an den Handel, oder direkt zu den landwirtschaftlichen Betrieben </w:t>
      </w:r>
      <w:r w:rsidR="00017039">
        <w:rPr>
          <w:rFonts w:asciiTheme="minorHAnsi" w:hAnsiTheme="minorHAnsi" w:cstheme="minorHAnsi"/>
          <w:color w:val="000000" w:themeColor="text1"/>
          <w:sz w:val="24"/>
          <w:szCs w:val="24"/>
        </w:rPr>
        <w:t>transportiert</w:t>
      </w:r>
      <w:r w:rsidR="00991D19" w:rsidRPr="00991D19">
        <w:rPr>
          <w:rFonts w:asciiTheme="minorHAnsi" w:hAnsiTheme="minorHAnsi" w:cstheme="minorHAnsi"/>
          <w:color w:val="000000" w:themeColor="text1"/>
          <w:sz w:val="24"/>
          <w:szCs w:val="24"/>
        </w:rPr>
        <w:t xml:space="preserve">, sodass oft eine kurze Logistikkette und somit geringe Transport-Emissionen entstehen. </w:t>
      </w:r>
    </w:p>
    <w:p w14:paraId="0EC91867" w14:textId="77777777" w:rsidR="004E3F6B" w:rsidRDefault="004E3F6B" w:rsidP="004E3F6B">
      <w:pPr>
        <w:jc w:val="both"/>
        <w:rPr>
          <w:rFonts w:asciiTheme="minorHAnsi" w:hAnsiTheme="minorHAnsi" w:cstheme="minorHAnsi"/>
          <w:b/>
          <w:color w:val="000000" w:themeColor="text1"/>
          <w:sz w:val="28"/>
          <w:szCs w:val="28"/>
        </w:rPr>
      </w:pPr>
    </w:p>
    <w:sectPr w:rsidR="004E3F6B" w:rsidSect="0025719A">
      <w:headerReference w:type="even" r:id="rId12"/>
      <w:headerReference w:type="default" r:id="rId13"/>
      <w:footerReference w:type="even" r:id="rId14"/>
      <w:footerReference w:type="default" r:id="rId15"/>
      <w:headerReference w:type="first" r:id="rId16"/>
      <w:footerReference w:type="first" r:id="rId17"/>
      <w:pgSz w:w="11906" w:h="16838"/>
      <w:pgMar w:top="1417"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20303" w14:textId="77777777" w:rsidR="00280110" w:rsidRDefault="00280110" w:rsidP="004D7606">
      <w:pPr>
        <w:spacing w:after="0" w:line="240" w:lineRule="auto"/>
      </w:pPr>
      <w:r>
        <w:separator/>
      </w:r>
    </w:p>
  </w:endnote>
  <w:endnote w:type="continuationSeparator" w:id="0">
    <w:p w14:paraId="623868BA" w14:textId="77777777" w:rsidR="00280110" w:rsidRDefault="00280110" w:rsidP="004D7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819847615"/>
      <w:docPartObj>
        <w:docPartGallery w:val="Page Numbers (Bottom of Page)"/>
        <w:docPartUnique/>
      </w:docPartObj>
    </w:sdtPr>
    <w:sdtEndPr>
      <w:rPr>
        <w:sz w:val="22"/>
      </w:rPr>
    </w:sdtEndPr>
    <w:sdtContent>
      <w:p w14:paraId="261C6D97" w14:textId="51E884B2" w:rsidR="006A095F" w:rsidRDefault="006A095F" w:rsidP="00476405">
        <w:pPr>
          <w:pStyle w:val="Fuzeile"/>
        </w:pPr>
        <w:r>
          <w:rPr>
            <w:sz w:val="20"/>
          </w:rPr>
          <w:tab/>
        </w:r>
        <w:r w:rsidRPr="00476405">
          <w:rPr>
            <w:rFonts w:ascii="Arial" w:hAnsi="Arial" w:cs="Arial"/>
            <w:sz w:val="16"/>
          </w:rPr>
          <w:t>Düngekalk-Hauptgemeinschaft (DHG) – Abdruck hon</w:t>
        </w:r>
        <w:r>
          <w:rPr>
            <w:rFonts w:ascii="Arial" w:hAnsi="Arial" w:cs="Arial"/>
            <w:sz w:val="16"/>
          </w:rPr>
          <w:t>orarfrei – Beleg an DHG erbeten</w:t>
        </w:r>
        <w:r>
          <w:rPr>
            <w:rFonts w:ascii="Arial" w:hAnsi="Arial" w:cs="Arial"/>
            <w:sz w:val="16"/>
          </w:rPr>
          <w:tab/>
        </w:r>
        <w:r w:rsidR="00D07E1A" w:rsidRPr="00476405">
          <w:rPr>
            <w:rFonts w:ascii="Arial" w:hAnsi="Arial" w:cs="Arial"/>
            <w:sz w:val="16"/>
          </w:rPr>
          <w:fldChar w:fldCharType="begin"/>
        </w:r>
        <w:r w:rsidRPr="00476405">
          <w:rPr>
            <w:rFonts w:ascii="Arial" w:hAnsi="Arial" w:cs="Arial"/>
            <w:sz w:val="16"/>
          </w:rPr>
          <w:instrText>PAGE   \* MERGEFORMAT</w:instrText>
        </w:r>
        <w:r w:rsidR="00D07E1A" w:rsidRPr="00476405">
          <w:rPr>
            <w:rFonts w:ascii="Arial" w:hAnsi="Arial" w:cs="Arial"/>
            <w:sz w:val="16"/>
          </w:rPr>
          <w:fldChar w:fldCharType="separate"/>
        </w:r>
        <w:r w:rsidR="001C2C49">
          <w:rPr>
            <w:rFonts w:ascii="Arial" w:hAnsi="Arial" w:cs="Arial"/>
            <w:noProof/>
            <w:sz w:val="16"/>
          </w:rPr>
          <w:t>2</w:t>
        </w:r>
        <w:r w:rsidR="00D07E1A" w:rsidRPr="00476405">
          <w:rPr>
            <w:rFonts w:ascii="Arial" w:hAnsi="Arial" w:cs="Arial"/>
            <w:sz w:val="16"/>
          </w:rPr>
          <w:fldChar w:fldCharType="end"/>
        </w:r>
        <w:r w:rsidRPr="00476405">
          <w:rPr>
            <w:rFonts w:ascii="Arial" w:hAnsi="Arial" w:cs="Arial"/>
            <w:sz w:val="16"/>
          </w:rPr>
          <w:t>/</w:t>
        </w:r>
        <w:r w:rsidR="00726B37">
          <w:rPr>
            <w:rFonts w:ascii="Arial" w:hAnsi="Arial" w:cs="Arial"/>
            <w:sz w:val="16"/>
          </w:rPr>
          <w:fldChar w:fldCharType="begin"/>
        </w:r>
        <w:r w:rsidR="00726B37">
          <w:rPr>
            <w:rFonts w:ascii="Arial" w:hAnsi="Arial" w:cs="Arial"/>
            <w:sz w:val="16"/>
          </w:rPr>
          <w:instrText xml:space="preserve"> NUMPAGES  \* Arabic  \* MERGEFORMAT </w:instrText>
        </w:r>
        <w:r w:rsidR="00726B37">
          <w:rPr>
            <w:rFonts w:ascii="Arial" w:hAnsi="Arial" w:cs="Arial"/>
            <w:sz w:val="16"/>
          </w:rPr>
          <w:fldChar w:fldCharType="separate"/>
        </w:r>
        <w:r w:rsidR="001C2C49">
          <w:rPr>
            <w:rFonts w:ascii="Arial" w:hAnsi="Arial" w:cs="Arial"/>
            <w:noProof/>
            <w:sz w:val="16"/>
          </w:rPr>
          <w:t>2</w:t>
        </w:r>
        <w:r w:rsidR="00726B37">
          <w:rPr>
            <w:rFonts w:ascii="Arial" w:hAnsi="Arial" w:cs="Arial"/>
            <w:sz w:val="16"/>
          </w:rPr>
          <w:fldChar w:fldCharType="end"/>
        </w:r>
      </w:p>
    </w:sdtContent>
  </w:sdt>
  <w:p w14:paraId="2BA5126C" w14:textId="77777777" w:rsidR="006A095F" w:rsidRDefault="006A09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509521316"/>
      <w:docPartObj>
        <w:docPartGallery w:val="Page Numbers (Bottom of Page)"/>
        <w:docPartUnique/>
      </w:docPartObj>
    </w:sdtPr>
    <w:sdtEndPr>
      <w:rPr>
        <w:sz w:val="22"/>
      </w:rPr>
    </w:sdtEndPr>
    <w:sdtContent>
      <w:p w14:paraId="3B97B3BF" w14:textId="0478735C" w:rsidR="006A095F" w:rsidRPr="0025719A" w:rsidRDefault="0025719A" w:rsidP="0025719A">
        <w:pPr>
          <w:pStyle w:val="Fuzeile"/>
          <w:jc w:val="center"/>
          <w:rPr>
            <w:rFonts w:ascii="Arial" w:hAnsi="Arial" w:cs="Arial"/>
            <w:sz w:val="16"/>
          </w:rPr>
        </w:pPr>
        <w:r>
          <w:rPr>
            <w:sz w:val="20"/>
          </w:rPr>
          <w:t xml:space="preserve">Düngekalk-Hauptgemeinschaft | </w:t>
        </w:r>
        <w:hyperlink r:id="rId1" w:history="1">
          <w:r w:rsidRPr="00CE2928">
            <w:rPr>
              <w:rStyle w:val="Hyperlink"/>
              <w:sz w:val="20"/>
            </w:rPr>
            <w:t>www.naturkalk.de</w:t>
          </w:r>
        </w:hyperlink>
        <w:r>
          <w:rPr>
            <w:sz w:val="20"/>
          </w:rPr>
          <w:t xml:space="preserve"> </w:t>
        </w:r>
        <w:r w:rsidR="00910A1B">
          <w:rPr>
            <w:sz w:val="20"/>
          </w:rPr>
          <w:tab/>
        </w:r>
        <w:r w:rsidR="006A095F">
          <w:rPr>
            <w:rFonts w:ascii="Arial" w:hAnsi="Arial" w:cs="Arial"/>
            <w:sz w:val="16"/>
          </w:rPr>
          <w:tab/>
        </w:r>
        <w:r w:rsidR="00D07E1A" w:rsidRPr="00476405">
          <w:rPr>
            <w:rFonts w:ascii="Arial" w:hAnsi="Arial" w:cs="Arial"/>
            <w:sz w:val="16"/>
          </w:rPr>
          <w:fldChar w:fldCharType="begin"/>
        </w:r>
        <w:r w:rsidR="006A095F" w:rsidRPr="00476405">
          <w:rPr>
            <w:rFonts w:ascii="Arial" w:hAnsi="Arial" w:cs="Arial"/>
            <w:sz w:val="16"/>
          </w:rPr>
          <w:instrText>PAGE   \* MERGEFORMAT</w:instrText>
        </w:r>
        <w:r w:rsidR="00D07E1A" w:rsidRPr="00476405">
          <w:rPr>
            <w:rFonts w:ascii="Arial" w:hAnsi="Arial" w:cs="Arial"/>
            <w:sz w:val="16"/>
          </w:rPr>
          <w:fldChar w:fldCharType="separate"/>
        </w:r>
        <w:r w:rsidR="001C2C49">
          <w:rPr>
            <w:rFonts w:ascii="Arial" w:hAnsi="Arial" w:cs="Arial"/>
            <w:noProof/>
            <w:sz w:val="16"/>
          </w:rPr>
          <w:t>1</w:t>
        </w:r>
        <w:r w:rsidR="00D07E1A" w:rsidRPr="00476405">
          <w:rPr>
            <w:rFonts w:ascii="Arial" w:hAnsi="Arial" w:cs="Arial"/>
            <w:sz w:val="16"/>
          </w:rPr>
          <w:fldChar w:fldCharType="end"/>
        </w:r>
        <w:r w:rsidR="006A095F" w:rsidRPr="00476405">
          <w:rPr>
            <w:rFonts w:ascii="Arial" w:hAnsi="Arial" w:cs="Arial"/>
            <w:sz w:val="16"/>
          </w:rPr>
          <w:t>/</w:t>
        </w:r>
        <w:r w:rsidR="007E4ABB">
          <w:rPr>
            <w:rFonts w:ascii="Arial" w:hAnsi="Arial" w:cs="Arial"/>
            <w:sz w:val="16"/>
          </w:rPr>
          <w:fldChar w:fldCharType="begin"/>
        </w:r>
        <w:r w:rsidR="007E4ABB">
          <w:rPr>
            <w:rFonts w:ascii="Arial" w:hAnsi="Arial" w:cs="Arial"/>
            <w:sz w:val="16"/>
          </w:rPr>
          <w:instrText xml:space="preserve"> NUMPAGES  \* Arabic  \* MERGEFORMAT </w:instrText>
        </w:r>
        <w:r w:rsidR="007E4ABB">
          <w:rPr>
            <w:rFonts w:ascii="Arial" w:hAnsi="Arial" w:cs="Arial"/>
            <w:sz w:val="16"/>
          </w:rPr>
          <w:fldChar w:fldCharType="separate"/>
        </w:r>
        <w:r w:rsidR="001C2C49">
          <w:rPr>
            <w:rFonts w:ascii="Arial" w:hAnsi="Arial" w:cs="Arial"/>
            <w:noProof/>
            <w:sz w:val="16"/>
          </w:rPr>
          <w:t>3</w:t>
        </w:r>
        <w:r w:rsidR="007E4ABB">
          <w:rPr>
            <w:rFonts w:ascii="Arial" w:hAnsi="Arial" w:cs="Arial"/>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390A" w14:textId="77777777" w:rsidR="00B93505" w:rsidRDefault="00B935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11078" w14:textId="77777777" w:rsidR="00280110" w:rsidRDefault="00280110" w:rsidP="004D7606">
      <w:pPr>
        <w:spacing w:after="0" w:line="240" w:lineRule="auto"/>
      </w:pPr>
      <w:r>
        <w:separator/>
      </w:r>
    </w:p>
  </w:footnote>
  <w:footnote w:type="continuationSeparator" w:id="0">
    <w:p w14:paraId="59487900" w14:textId="77777777" w:rsidR="00280110" w:rsidRDefault="00280110" w:rsidP="004D7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A153" w14:textId="77777777" w:rsidR="00B93505" w:rsidRDefault="00B9350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6748" w14:textId="77777777" w:rsidR="00B93505" w:rsidRDefault="00B9350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8C25" w14:textId="77777777" w:rsidR="00B93505" w:rsidRDefault="00B935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A0AD3"/>
    <w:multiLevelType w:val="hybridMultilevel"/>
    <w:tmpl w:val="E7D8F6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614B74"/>
    <w:multiLevelType w:val="hybridMultilevel"/>
    <w:tmpl w:val="D960BD4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C070728"/>
    <w:multiLevelType w:val="hybridMultilevel"/>
    <w:tmpl w:val="582E77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9BC699F"/>
    <w:multiLevelType w:val="multilevel"/>
    <w:tmpl w:val="590442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16cid:durableId="79369952">
    <w:abstractNumId w:val="3"/>
  </w:num>
  <w:num w:numId="2" w16cid:durableId="1845122199">
    <w:abstractNumId w:val="1"/>
  </w:num>
  <w:num w:numId="3" w16cid:durableId="2081057108">
    <w:abstractNumId w:val="2"/>
  </w:num>
  <w:num w:numId="4" w16cid:durableId="1614748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150"/>
    <w:rsid w:val="00003051"/>
    <w:rsid w:val="00005E19"/>
    <w:rsid w:val="00007594"/>
    <w:rsid w:val="00012336"/>
    <w:rsid w:val="00012A8F"/>
    <w:rsid w:val="00012EB7"/>
    <w:rsid w:val="000137E2"/>
    <w:rsid w:val="00013D13"/>
    <w:rsid w:val="00016FDD"/>
    <w:rsid w:val="00017039"/>
    <w:rsid w:val="00026BF3"/>
    <w:rsid w:val="00027584"/>
    <w:rsid w:val="00034B08"/>
    <w:rsid w:val="00040B3A"/>
    <w:rsid w:val="00043195"/>
    <w:rsid w:val="0005575C"/>
    <w:rsid w:val="00065549"/>
    <w:rsid w:val="000704D4"/>
    <w:rsid w:val="00073A3F"/>
    <w:rsid w:val="00074882"/>
    <w:rsid w:val="00080D56"/>
    <w:rsid w:val="00080DD2"/>
    <w:rsid w:val="0008389E"/>
    <w:rsid w:val="00092E3F"/>
    <w:rsid w:val="000961C7"/>
    <w:rsid w:val="000A17B1"/>
    <w:rsid w:val="000B0843"/>
    <w:rsid w:val="000B1209"/>
    <w:rsid w:val="000C4A1C"/>
    <w:rsid w:val="000C53FB"/>
    <w:rsid w:val="000D0EE1"/>
    <w:rsid w:val="000D2B9F"/>
    <w:rsid w:val="000D6A9D"/>
    <w:rsid w:val="000E0981"/>
    <w:rsid w:val="000F1A72"/>
    <w:rsid w:val="000F1E4B"/>
    <w:rsid w:val="000F2A7B"/>
    <w:rsid w:val="000F4A35"/>
    <w:rsid w:val="000F522E"/>
    <w:rsid w:val="000F6826"/>
    <w:rsid w:val="000F70A8"/>
    <w:rsid w:val="0010187F"/>
    <w:rsid w:val="00101DBF"/>
    <w:rsid w:val="0010385B"/>
    <w:rsid w:val="00104322"/>
    <w:rsid w:val="001064EB"/>
    <w:rsid w:val="00122169"/>
    <w:rsid w:val="00127B8B"/>
    <w:rsid w:val="00127FA6"/>
    <w:rsid w:val="0013064A"/>
    <w:rsid w:val="00144BFD"/>
    <w:rsid w:val="00151040"/>
    <w:rsid w:val="00153D82"/>
    <w:rsid w:val="001574F9"/>
    <w:rsid w:val="001652E3"/>
    <w:rsid w:val="00171299"/>
    <w:rsid w:val="00172A53"/>
    <w:rsid w:val="0017496A"/>
    <w:rsid w:val="00176B08"/>
    <w:rsid w:val="00193C31"/>
    <w:rsid w:val="001B0DFA"/>
    <w:rsid w:val="001C2C49"/>
    <w:rsid w:val="001D3927"/>
    <w:rsid w:val="001E0EFB"/>
    <w:rsid w:val="001E38D5"/>
    <w:rsid w:val="00204E0C"/>
    <w:rsid w:val="00206996"/>
    <w:rsid w:val="002070BB"/>
    <w:rsid w:val="002173B9"/>
    <w:rsid w:val="00217DC7"/>
    <w:rsid w:val="00221AEF"/>
    <w:rsid w:val="00223867"/>
    <w:rsid w:val="002324BA"/>
    <w:rsid w:val="00236150"/>
    <w:rsid w:val="002440B6"/>
    <w:rsid w:val="00250879"/>
    <w:rsid w:val="002538B7"/>
    <w:rsid w:val="0025719A"/>
    <w:rsid w:val="00262A4A"/>
    <w:rsid w:val="00264A75"/>
    <w:rsid w:val="00277E89"/>
    <w:rsid w:val="00280110"/>
    <w:rsid w:val="00286B0A"/>
    <w:rsid w:val="0029163E"/>
    <w:rsid w:val="00294334"/>
    <w:rsid w:val="002A1C03"/>
    <w:rsid w:val="002A3BC0"/>
    <w:rsid w:val="002A6972"/>
    <w:rsid w:val="002B7B86"/>
    <w:rsid w:val="002C164C"/>
    <w:rsid w:val="002C1EF5"/>
    <w:rsid w:val="002D6A15"/>
    <w:rsid w:val="002D716F"/>
    <w:rsid w:val="002D791A"/>
    <w:rsid w:val="002D7A56"/>
    <w:rsid w:val="002E0A2B"/>
    <w:rsid w:val="002E665C"/>
    <w:rsid w:val="002F0B5B"/>
    <w:rsid w:val="002F5647"/>
    <w:rsid w:val="002F6743"/>
    <w:rsid w:val="002F779B"/>
    <w:rsid w:val="003053F1"/>
    <w:rsid w:val="00314657"/>
    <w:rsid w:val="00314AD9"/>
    <w:rsid w:val="00333922"/>
    <w:rsid w:val="003455DE"/>
    <w:rsid w:val="003508EF"/>
    <w:rsid w:val="00365DD1"/>
    <w:rsid w:val="00376DC4"/>
    <w:rsid w:val="00377465"/>
    <w:rsid w:val="0039034D"/>
    <w:rsid w:val="0039536F"/>
    <w:rsid w:val="003A46A9"/>
    <w:rsid w:val="003B0801"/>
    <w:rsid w:val="003B7005"/>
    <w:rsid w:val="003D0C1A"/>
    <w:rsid w:val="003D0E36"/>
    <w:rsid w:val="003D41DA"/>
    <w:rsid w:val="003E329B"/>
    <w:rsid w:val="003E795A"/>
    <w:rsid w:val="003E7B42"/>
    <w:rsid w:val="003F5164"/>
    <w:rsid w:val="003F641D"/>
    <w:rsid w:val="0040218E"/>
    <w:rsid w:val="004021F4"/>
    <w:rsid w:val="00402FEE"/>
    <w:rsid w:val="00403DDD"/>
    <w:rsid w:val="004078D0"/>
    <w:rsid w:val="00413289"/>
    <w:rsid w:val="0041502B"/>
    <w:rsid w:val="004258BD"/>
    <w:rsid w:val="00433B3A"/>
    <w:rsid w:val="00447DE1"/>
    <w:rsid w:val="00456EF2"/>
    <w:rsid w:val="004638FF"/>
    <w:rsid w:val="0047228F"/>
    <w:rsid w:val="00474F6F"/>
    <w:rsid w:val="0047521D"/>
    <w:rsid w:val="00476405"/>
    <w:rsid w:val="004767CB"/>
    <w:rsid w:val="004814C9"/>
    <w:rsid w:val="0048331C"/>
    <w:rsid w:val="00486D9B"/>
    <w:rsid w:val="00490CFC"/>
    <w:rsid w:val="00492FC4"/>
    <w:rsid w:val="004A0D3A"/>
    <w:rsid w:val="004A20E7"/>
    <w:rsid w:val="004B16AD"/>
    <w:rsid w:val="004B35C1"/>
    <w:rsid w:val="004B5FA4"/>
    <w:rsid w:val="004C0CF5"/>
    <w:rsid w:val="004C3982"/>
    <w:rsid w:val="004D7606"/>
    <w:rsid w:val="004E3F6B"/>
    <w:rsid w:val="004E5791"/>
    <w:rsid w:val="004E5D6B"/>
    <w:rsid w:val="004F76A7"/>
    <w:rsid w:val="00500009"/>
    <w:rsid w:val="00501058"/>
    <w:rsid w:val="005155D5"/>
    <w:rsid w:val="0052174D"/>
    <w:rsid w:val="00526A0C"/>
    <w:rsid w:val="00533E04"/>
    <w:rsid w:val="00540019"/>
    <w:rsid w:val="00542B89"/>
    <w:rsid w:val="00547F05"/>
    <w:rsid w:val="005530D0"/>
    <w:rsid w:val="00556536"/>
    <w:rsid w:val="00562588"/>
    <w:rsid w:val="00576325"/>
    <w:rsid w:val="00584C52"/>
    <w:rsid w:val="00592D08"/>
    <w:rsid w:val="00592EF3"/>
    <w:rsid w:val="0059570C"/>
    <w:rsid w:val="005A1602"/>
    <w:rsid w:val="005A564A"/>
    <w:rsid w:val="005A6AC1"/>
    <w:rsid w:val="005B11A6"/>
    <w:rsid w:val="005B1D38"/>
    <w:rsid w:val="005B36E7"/>
    <w:rsid w:val="005B4866"/>
    <w:rsid w:val="005B64E3"/>
    <w:rsid w:val="005C1706"/>
    <w:rsid w:val="005C69F7"/>
    <w:rsid w:val="005D0D1E"/>
    <w:rsid w:val="005D1625"/>
    <w:rsid w:val="005D2A6D"/>
    <w:rsid w:val="005D5725"/>
    <w:rsid w:val="005D58FC"/>
    <w:rsid w:val="005D65C8"/>
    <w:rsid w:val="005E6E65"/>
    <w:rsid w:val="005F5FFB"/>
    <w:rsid w:val="00602F28"/>
    <w:rsid w:val="00613DFB"/>
    <w:rsid w:val="00617F3E"/>
    <w:rsid w:val="00621DB5"/>
    <w:rsid w:val="00623D8C"/>
    <w:rsid w:val="006334F2"/>
    <w:rsid w:val="006455CA"/>
    <w:rsid w:val="006508C2"/>
    <w:rsid w:val="00653492"/>
    <w:rsid w:val="00671791"/>
    <w:rsid w:val="00673712"/>
    <w:rsid w:val="00673E97"/>
    <w:rsid w:val="006768E6"/>
    <w:rsid w:val="00684FF8"/>
    <w:rsid w:val="00686E5F"/>
    <w:rsid w:val="00690E33"/>
    <w:rsid w:val="006919DA"/>
    <w:rsid w:val="006A095F"/>
    <w:rsid w:val="006B02C9"/>
    <w:rsid w:val="006B22CC"/>
    <w:rsid w:val="006B3C93"/>
    <w:rsid w:val="006B45BB"/>
    <w:rsid w:val="006C4BEA"/>
    <w:rsid w:val="006E1AD9"/>
    <w:rsid w:val="006E1EB8"/>
    <w:rsid w:val="006F161C"/>
    <w:rsid w:val="006F356F"/>
    <w:rsid w:val="006F474C"/>
    <w:rsid w:val="006F6542"/>
    <w:rsid w:val="00707338"/>
    <w:rsid w:val="0072273A"/>
    <w:rsid w:val="00725C69"/>
    <w:rsid w:val="00726B37"/>
    <w:rsid w:val="007329EC"/>
    <w:rsid w:val="00737C6B"/>
    <w:rsid w:val="00741C95"/>
    <w:rsid w:val="00742DCF"/>
    <w:rsid w:val="007453A7"/>
    <w:rsid w:val="00754C46"/>
    <w:rsid w:val="0075541A"/>
    <w:rsid w:val="007573CC"/>
    <w:rsid w:val="00757962"/>
    <w:rsid w:val="0076267D"/>
    <w:rsid w:val="00765EC6"/>
    <w:rsid w:val="007678D0"/>
    <w:rsid w:val="00776749"/>
    <w:rsid w:val="00782ED8"/>
    <w:rsid w:val="00797013"/>
    <w:rsid w:val="007A6727"/>
    <w:rsid w:val="007A6B1B"/>
    <w:rsid w:val="007A7341"/>
    <w:rsid w:val="007B1323"/>
    <w:rsid w:val="007C4831"/>
    <w:rsid w:val="007D0DA8"/>
    <w:rsid w:val="007D1C67"/>
    <w:rsid w:val="007D24D3"/>
    <w:rsid w:val="007D2960"/>
    <w:rsid w:val="007E00AD"/>
    <w:rsid w:val="007E35CA"/>
    <w:rsid w:val="007E4ABB"/>
    <w:rsid w:val="007E6958"/>
    <w:rsid w:val="007E73C7"/>
    <w:rsid w:val="007E7679"/>
    <w:rsid w:val="007F10EB"/>
    <w:rsid w:val="007F6C34"/>
    <w:rsid w:val="00801468"/>
    <w:rsid w:val="00801856"/>
    <w:rsid w:val="008042FE"/>
    <w:rsid w:val="00807622"/>
    <w:rsid w:val="00817D7A"/>
    <w:rsid w:val="008211C2"/>
    <w:rsid w:val="00824310"/>
    <w:rsid w:val="00824B63"/>
    <w:rsid w:val="00830716"/>
    <w:rsid w:val="00832718"/>
    <w:rsid w:val="00854375"/>
    <w:rsid w:val="00860CC7"/>
    <w:rsid w:val="008612B1"/>
    <w:rsid w:val="00884E32"/>
    <w:rsid w:val="0088603E"/>
    <w:rsid w:val="00894C80"/>
    <w:rsid w:val="008A031D"/>
    <w:rsid w:val="008A2393"/>
    <w:rsid w:val="008A4995"/>
    <w:rsid w:val="008B25D9"/>
    <w:rsid w:val="008C13FC"/>
    <w:rsid w:val="008C3104"/>
    <w:rsid w:val="008D05BB"/>
    <w:rsid w:val="008D61E9"/>
    <w:rsid w:val="008D75C0"/>
    <w:rsid w:val="008D79E1"/>
    <w:rsid w:val="008F548C"/>
    <w:rsid w:val="008F69CF"/>
    <w:rsid w:val="008F799A"/>
    <w:rsid w:val="00900FC0"/>
    <w:rsid w:val="00904DE3"/>
    <w:rsid w:val="00910988"/>
    <w:rsid w:val="00910A1B"/>
    <w:rsid w:val="00913334"/>
    <w:rsid w:val="009136B0"/>
    <w:rsid w:val="0092207B"/>
    <w:rsid w:val="009230C4"/>
    <w:rsid w:val="009279EB"/>
    <w:rsid w:val="00930239"/>
    <w:rsid w:val="00936678"/>
    <w:rsid w:val="0093785A"/>
    <w:rsid w:val="00940590"/>
    <w:rsid w:val="00941F8A"/>
    <w:rsid w:val="009440A1"/>
    <w:rsid w:val="00950FFE"/>
    <w:rsid w:val="00953ACA"/>
    <w:rsid w:val="009630DD"/>
    <w:rsid w:val="00970DA7"/>
    <w:rsid w:val="0097226E"/>
    <w:rsid w:val="00973B6F"/>
    <w:rsid w:val="009740A2"/>
    <w:rsid w:val="00977BE1"/>
    <w:rsid w:val="00981E12"/>
    <w:rsid w:val="0098380E"/>
    <w:rsid w:val="00991D19"/>
    <w:rsid w:val="00995F64"/>
    <w:rsid w:val="009970F8"/>
    <w:rsid w:val="009A3CAA"/>
    <w:rsid w:val="009A4823"/>
    <w:rsid w:val="009A492A"/>
    <w:rsid w:val="009B60DC"/>
    <w:rsid w:val="009C6F4A"/>
    <w:rsid w:val="009D0CC4"/>
    <w:rsid w:val="009D2203"/>
    <w:rsid w:val="009D5278"/>
    <w:rsid w:val="009E2424"/>
    <w:rsid w:val="009E2788"/>
    <w:rsid w:val="009E370A"/>
    <w:rsid w:val="009E7D6F"/>
    <w:rsid w:val="009F069A"/>
    <w:rsid w:val="009F3D97"/>
    <w:rsid w:val="009F4DEB"/>
    <w:rsid w:val="00A00B4A"/>
    <w:rsid w:val="00A119F9"/>
    <w:rsid w:val="00A14CC2"/>
    <w:rsid w:val="00A1570D"/>
    <w:rsid w:val="00A168CF"/>
    <w:rsid w:val="00A1714E"/>
    <w:rsid w:val="00A224CF"/>
    <w:rsid w:val="00A25D1A"/>
    <w:rsid w:val="00A26D3F"/>
    <w:rsid w:val="00A341DF"/>
    <w:rsid w:val="00A4504C"/>
    <w:rsid w:val="00A521F8"/>
    <w:rsid w:val="00A561D7"/>
    <w:rsid w:val="00A62331"/>
    <w:rsid w:val="00A638B8"/>
    <w:rsid w:val="00A736F8"/>
    <w:rsid w:val="00A73997"/>
    <w:rsid w:val="00A77743"/>
    <w:rsid w:val="00A85536"/>
    <w:rsid w:val="00A87F9C"/>
    <w:rsid w:val="00A90839"/>
    <w:rsid w:val="00A9366C"/>
    <w:rsid w:val="00A95701"/>
    <w:rsid w:val="00AA4B84"/>
    <w:rsid w:val="00AB178A"/>
    <w:rsid w:val="00AC002D"/>
    <w:rsid w:val="00AC5C66"/>
    <w:rsid w:val="00AD4A93"/>
    <w:rsid w:val="00AD7161"/>
    <w:rsid w:val="00AE1CAA"/>
    <w:rsid w:val="00AE2C28"/>
    <w:rsid w:val="00AF1F93"/>
    <w:rsid w:val="00AF4376"/>
    <w:rsid w:val="00B05E05"/>
    <w:rsid w:val="00B0676A"/>
    <w:rsid w:val="00B12700"/>
    <w:rsid w:val="00B1484E"/>
    <w:rsid w:val="00B15373"/>
    <w:rsid w:val="00B31199"/>
    <w:rsid w:val="00B51E16"/>
    <w:rsid w:val="00B53903"/>
    <w:rsid w:val="00B54298"/>
    <w:rsid w:val="00B608AF"/>
    <w:rsid w:val="00B62DD7"/>
    <w:rsid w:val="00B87939"/>
    <w:rsid w:val="00B87F25"/>
    <w:rsid w:val="00B93505"/>
    <w:rsid w:val="00B952C7"/>
    <w:rsid w:val="00BA3303"/>
    <w:rsid w:val="00BB068C"/>
    <w:rsid w:val="00BB4277"/>
    <w:rsid w:val="00BB4324"/>
    <w:rsid w:val="00BB4AFA"/>
    <w:rsid w:val="00BB5EE4"/>
    <w:rsid w:val="00BB641C"/>
    <w:rsid w:val="00BC1FDA"/>
    <w:rsid w:val="00BD20B5"/>
    <w:rsid w:val="00BD2852"/>
    <w:rsid w:val="00BD5AE4"/>
    <w:rsid w:val="00BE450D"/>
    <w:rsid w:val="00BF6DD8"/>
    <w:rsid w:val="00C01C51"/>
    <w:rsid w:val="00C0479D"/>
    <w:rsid w:val="00C06FC7"/>
    <w:rsid w:val="00C138D8"/>
    <w:rsid w:val="00C212DA"/>
    <w:rsid w:val="00C217E1"/>
    <w:rsid w:val="00C25851"/>
    <w:rsid w:val="00C26E4C"/>
    <w:rsid w:val="00C33704"/>
    <w:rsid w:val="00C35FFA"/>
    <w:rsid w:val="00C46555"/>
    <w:rsid w:val="00C554F3"/>
    <w:rsid w:val="00C560D3"/>
    <w:rsid w:val="00C56CBA"/>
    <w:rsid w:val="00C72197"/>
    <w:rsid w:val="00C72CC3"/>
    <w:rsid w:val="00C77682"/>
    <w:rsid w:val="00C84D05"/>
    <w:rsid w:val="00C90A1C"/>
    <w:rsid w:val="00C95141"/>
    <w:rsid w:val="00C957BE"/>
    <w:rsid w:val="00C97772"/>
    <w:rsid w:val="00CA0258"/>
    <w:rsid w:val="00CA6DE0"/>
    <w:rsid w:val="00CB077A"/>
    <w:rsid w:val="00CB17E9"/>
    <w:rsid w:val="00CB2783"/>
    <w:rsid w:val="00CB5270"/>
    <w:rsid w:val="00CC5970"/>
    <w:rsid w:val="00CC6D9E"/>
    <w:rsid w:val="00CD3049"/>
    <w:rsid w:val="00CE198A"/>
    <w:rsid w:val="00CE1B19"/>
    <w:rsid w:val="00CE656D"/>
    <w:rsid w:val="00CE6835"/>
    <w:rsid w:val="00CF6F4F"/>
    <w:rsid w:val="00D02A3E"/>
    <w:rsid w:val="00D07E1A"/>
    <w:rsid w:val="00D1258D"/>
    <w:rsid w:val="00D140C9"/>
    <w:rsid w:val="00D16972"/>
    <w:rsid w:val="00D24ADC"/>
    <w:rsid w:val="00D320AC"/>
    <w:rsid w:val="00D32630"/>
    <w:rsid w:val="00D338B5"/>
    <w:rsid w:val="00D34A83"/>
    <w:rsid w:val="00D42D55"/>
    <w:rsid w:val="00D42F4A"/>
    <w:rsid w:val="00D45144"/>
    <w:rsid w:val="00D50525"/>
    <w:rsid w:val="00D64ECA"/>
    <w:rsid w:val="00D713E6"/>
    <w:rsid w:val="00D73EEB"/>
    <w:rsid w:val="00D7756F"/>
    <w:rsid w:val="00D8331B"/>
    <w:rsid w:val="00D86907"/>
    <w:rsid w:val="00D87C96"/>
    <w:rsid w:val="00D9237E"/>
    <w:rsid w:val="00D965B0"/>
    <w:rsid w:val="00D967DC"/>
    <w:rsid w:val="00D96AEC"/>
    <w:rsid w:val="00DA0E77"/>
    <w:rsid w:val="00DB377C"/>
    <w:rsid w:val="00DB39E9"/>
    <w:rsid w:val="00DC21B3"/>
    <w:rsid w:val="00DC3D40"/>
    <w:rsid w:val="00DD0562"/>
    <w:rsid w:val="00DD07BC"/>
    <w:rsid w:val="00DD0F9D"/>
    <w:rsid w:val="00DD57B6"/>
    <w:rsid w:val="00DE178B"/>
    <w:rsid w:val="00DE1938"/>
    <w:rsid w:val="00DE4D08"/>
    <w:rsid w:val="00DE4FEB"/>
    <w:rsid w:val="00DE58FD"/>
    <w:rsid w:val="00DE5FFD"/>
    <w:rsid w:val="00DE6C39"/>
    <w:rsid w:val="00DF2CD4"/>
    <w:rsid w:val="00DF2EF5"/>
    <w:rsid w:val="00DF4680"/>
    <w:rsid w:val="00DF51DA"/>
    <w:rsid w:val="00DF7155"/>
    <w:rsid w:val="00DF7864"/>
    <w:rsid w:val="00E053A3"/>
    <w:rsid w:val="00E07A76"/>
    <w:rsid w:val="00E11589"/>
    <w:rsid w:val="00E14DA0"/>
    <w:rsid w:val="00E15A91"/>
    <w:rsid w:val="00E164F5"/>
    <w:rsid w:val="00E16A09"/>
    <w:rsid w:val="00E30C0C"/>
    <w:rsid w:val="00E32AF5"/>
    <w:rsid w:val="00E34B6C"/>
    <w:rsid w:val="00E442EC"/>
    <w:rsid w:val="00E5432F"/>
    <w:rsid w:val="00E56D70"/>
    <w:rsid w:val="00E60048"/>
    <w:rsid w:val="00E602DE"/>
    <w:rsid w:val="00E6361D"/>
    <w:rsid w:val="00E65B25"/>
    <w:rsid w:val="00E75B7D"/>
    <w:rsid w:val="00E845E7"/>
    <w:rsid w:val="00E87DED"/>
    <w:rsid w:val="00E908F3"/>
    <w:rsid w:val="00EA0A5E"/>
    <w:rsid w:val="00EA697C"/>
    <w:rsid w:val="00EB0654"/>
    <w:rsid w:val="00EB096C"/>
    <w:rsid w:val="00EB6848"/>
    <w:rsid w:val="00EC0356"/>
    <w:rsid w:val="00EC1E77"/>
    <w:rsid w:val="00ED12EB"/>
    <w:rsid w:val="00ED4F59"/>
    <w:rsid w:val="00ED508C"/>
    <w:rsid w:val="00ED51D8"/>
    <w:rsid w:val="00ED770A"/>
    <w:rsid w:val="00EE1BF3"/>
    <w:rsid w:val="00EE31B4"/>
    <w:rsid w:val="00EE34B0"/>
    <w:rsid w:val="00EE513D"/>
    <w:rsid w:val="00EF36D8"/>
    <w:rsid w:val="00EF437D"/>
    <w:rsid w:val="00F02065"/>
    <w:rsid w:val="00F028E4"/>
    <w:rsid w:val="00F06DF5"/>
    <w:rsid w:val="00F156ED"/>
    <w:rsid w:val="00F205A1"/>
    <w:rsid w:val="00F22324"/>
    <w:rsid w:val="00F24CBC"/>
    <w:rsid w:val="00F25B12"/>
    <w:rsid w:val="00F362D5"/>
    <w:rsid w:val="00F37604"/>
    <w:rsid w:val="00F44DE1"/>
    <w:rsid w:val="00F50373"/>
    <w:rsid w:val="00F52DBD"/>
    <w:rsid w:val="00F52E3F"/>
    <w:rsid w:val="00F6283D"/>
    <w:rsid w:val="00F667BB"/>
    <w:rsid w:val="00F67FEB"/>
    <w:rsid w:val="00F810F9"/>
    <w:rsid w:val="00F8197D"/>
    <w:rsid w:val="00F81E28"/>
    <w:rsid w:val="00F9022F"/>
    <w:rsid w:val="00FA0F7D"/>
    <w:rsid w:val="00FB7FBC"/>
    <w:rsid w:val="00FC354F"/>
    <w:rsid w:val="00FC3EEA"/>
    <w:rsid w:val="00FD6565"/>
    <w:rsid w:val="00FE0DE3"/>
    <w:rsid w:val="00FE3D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6C4CA6"/>
  <w15:docId w15:val="{FCF1BC93-42D4-4D62-B44E-A63BBD64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3922"/>
    <w:pPr>
      <w:spacing w:after="200" w:line="276" w:lineRule="auto"/>
    </w:pPr>
    <w:rPr>
      <w:rFonts w:cs="Calibri"/>
    </w:rPr>
  </w:style>
  <w:style w:type="paragraph" w:styleId="berschrift1">
    <w:name w:val="heading 1"/>
    <w:basedOn w:val="Standard"/>
    <w:next w:val="Standard"/>
    <w:link w:val="berschrift1Zchn"/>
    <w:qFormat/>
    <w:locked/>
    <w:rsid w:val="004767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9"/>
    <w:qFormat/>
    <w:rsid w:val="00236150"/>
    <w:pPr>
      <w:spacing w:before="100" w:beforeAutospacing="1" w:after="100" w:afterAutospacing="1" w:line="240" w:lineRule="auto"/>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locked/>
    <w:rsid w:val="00236150"/>
    <w:rPr>
      <w:rFonts w:ascii="Times New Roman" w:hAnsi="Times New Roman" w:cs="Times New Roman"/>
      <w:b/>
      <w:bCs/>
      <w:sz w:val="36"/>
      <w:szCs w:val="36"/>
      <w:lang w:eastAsia="de-DE"/>
    </w:rPr>
  </w:style>
  <w:style w:type="character" w:styleId="Hervorhebung">
    <w:name w:val="Emphasis"/>
    <w:basedOn w:val="Absatz-Standardschriftart"/>
    <w:uiPriority w:val="99"/>
    <w:qFormat/>
    <w:rsid w:val="00236150"/>
    <w:rPr>
      <w:i/>
      <w:iCs/>
    </w:rPr>
  </w:style>
  <w:style w:type="character" w:styleId="Hyperlink">
    <w:name w:val="Hyperlink"/>
    <w:basedOn w:val="Absatz-Standardschriftart"/>
    <w:uiPriority w:val="99"/>
    <w:rsid w:val="00DF4680"/>
    <w:rPr>
      <w:color w:val="0000FF"/>
      <w:u w:val="single"/>
    </w:rPr>
  </w:style>
  <w:style w:type="paragraph" w:styleId="Sprechblasentext">
    <w:name w:val="Balloon Text"/>
    <w:basedOn w:val="Standard"/>
    <w:link w:val="SprechblasentextZchn"/>
    <w:uiPriority w:val="99"/>
    <w:semiHidden/>
    <w:rsid w:val="00AE2C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E2C28"/>
    <w:rPr>
      <w:rFonts w:ascii="Tahoma" w:hAnsi="Tahoma" w:cs="Tahoma"/>
      <w:sz w:val="16"/>
      <w:szCs w:val="16"/>
    </w:rPr>
  </w:style>
  <w:style w:type="paragraph" w:styleId="Kopfzeile">
    <w:name w:val="header"/>
    <w:basedOn w:val="Standard"/>
    <w:link w:val="KopfzeileZchn"/>
    <w:rsid w:val="004D7606"/>
    <w:pPr>
      <w:tabs>
        <w:tab w:val="center" w:pos="4536"/>
        <w:tab w:val="right" w:pos="9072"/>
      </w:tabs>
      <w:spacing w:after="0" w:line="240" w:lineRule="auto"/>
    </w:pPr>
  </w:style>
  <w:style w:type="character" w:customStyle="1" w:styleId="KopfzeileZchn">
    <w:name w:val="Kopfzeile Zchn"/>
    <w:basedOn w:val="Absatz-Standardschriftart"/>
    <w:link w:val="Kopfzeile"/>
    <w:locked/>
    <w:rsid w:val="004D7606"/>
  </w:style>
  <w:style w:type="paragraph" w:styleId="Fuzeile">
    <w:name w:val="footer"/>
    <w:basedOn w:val="Standard"/>
    <w:link w:val="FuzeileZchn"/>
    <w:uiPriority w:val="99"/>
    <w:rsid w:val="004D7606"/>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4D7606"/>
  </w:style>
  <w:style w:type="character" w:customStyle="1" w:styleId="berschrift1Zchn">
    <w:name w:val="Überschrift 1 Zchn"/>
    <w:basedOn w:val="Absatz-Standardschriftart"/>
    <w:link w:val="berschrift1"/>
    <w:rsid w:val="004767CB"/>
    <w:rPr>
      <w:rFonts w:asciiTheme="majorHAnsi" w:eastAsiaTheme="majorEastAsia" w:hAnsiTheme="majorHAnsi" w:cstheme="majorBidi"/>
      <w:b/>
      <w:bCs/>
      <w:color w:val="365F91" w:themeColor="accent1" w:themeShade="BF"/>
      <w:sz w:val="28"/>
      <w:szCs w:val="28"/>
    </w:rPr>
  </w:style>
  <w:style w:type="paragraph" w:styleId="Textkrper">
    <w:name w:val="Body Text"/>
    <w:basedOn w:val="Standard"/>
    <w:link w:val="TextkrperZchn"/>
    <w:semiHidden/>
    <w:rsid w:val="004B35C1"/>
    <w:pPr>
      <w:spacing w:after="0" w:line="240" w:lineRule="auto"/>
      <w:jc w:val="center"/>
    </w:pPr>
    <w:rPr>
      <w:rFonts w:ascii="Times New Roman" w:hAnsi="Times New Roman" w:cs="Times New Roman"/>
      <w:b/>
      <w:bCs/>
      <w:sz w:val="28"/>
      <w:szCs w:val="24"/>
    </w:rPr>
  </w:style>
  <w:style w:type="character" w:customStyle="1" w:styleId="TextkrperZchn">
    <w:name w:val="Textkörper Zchn"/>
    <w:basedOn w:val="Absatz-Standardschriftart"/>
    <w:link w:val="Textkrper"/>
    <w:semiHidden/>
    <w:rsid w:val="004B35C1"/>
    <w:rPr>
      <w:rFonts w:ascii="Times New Roman" w:hAnsi="Times New Roman"/>
      <w:b/>
      <w:bCs/>
      <w:sz w:val="28"/>
      <w:szCs w:val="24"/>
    </w:rPr>
  </w:style>
  <w:style w:type="paragraph" w:styleId="Listenabsatz">
    <w:name w:val="List Paragraph"/>
    <w:basedOn w:val="Standard"/>
    <w:uiPriority w:val="34"/>
    <w:qFormat/>
    <w:rsid w:val="004B35C1"/>
    <w:pPr>
      <w:ind w:left="720"/>
      <w:contextualSpacing/>
    </w:pPr>
  </w:style>
  <w:style w:type="character" w:styleId="BesuchterLink">
    <w:name w:val="FollowedHyperlink"/>
    <w:basedOn w:val="Absatz-Standardschriftart"/>
    <w:uiPriority w:val="99"/>
    <w:semiHidden/>
    <w:unhideWhenUsed/>
    <w:rsid w:val="003E7B42"/>
    <w:rPr>
      <w:color w:val="800080" w:themeColor="followedHyperlink"/>
      <w:u w:val="single"/>
    </w:rPr>
  </w:style>
  <w:style w:type="paragraph" w:styleId="Funotentext">
    <w:name w:val="footnote text"/>
    <w:basedOn w:val="Standard"/>
    <w:link w:val="FunotentextZchn"/>
    <w:uiPriority w:val="99"/>
    <w:semiHidden/>
    <w:unhideWhenUsed/>
    <w:rsid w:val="0072273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2273A"/>
    <w:rPr>
      <w:rFonts w:cs="Calibri"/>
      <w:sz w:val="20"/>
      <w:szCs w:val="20"/>
    </w:rPr>
  </w:style>
  <w:style w:type="character" w:styleId="Funotenzeichen">
    <w:name w:val="footnote reference"/>
    <w:basedOn w:val="Absatz-Standardschriftart"/>
    <w:uiPriority w:val="99"/>
    <w:semiHidden/>
    <w:unhideWhenUsed/>
    <w:rsid w:val="0072273A"/>
    <w:rPr>
      <w:vertAlign w:val="superscript"/>
    </w:rPr>
  </w:style>
  <w:style w:type="character" w:customStyle="1" w:styleId="NichtaufgelsteErwhnung1">
    <w:name w:val="Nicht aufgelöste Erwähnung1"/>
    <w:basedOn w:val="Absatz-Standardschriftart"/>
    <w:uiPriority w:val="99"/>
    <w:semiHidden/>
    <w:unhideWhenUsed/>
    <w:rsid w:val="00EE31B4"/>
    <w:rPr>
      <w:color w:val="605E5C"/>
      <w:shd w:val="clear" w:color="auto" w:fill="E1DFDD"/>
    </w:rPr>
  </w:style>
  <w:style w:type="paragraph" w:styleId="berarbeitung">
    <w:name w:val="Revision"/>
    <w:hidden/>
    <w:uiPriority w:val="99"/>
    <w:semiHidden/>
    <w:rsid w:val="0029163E"/>
    <w:rPr>
      <w:rFonts w:cs="Calibri"/>
    </w:rPr>
  </w:style>
  <w:style w:type="character" w:styleId="NichtaufgelsteErwhnung">
    <w:name w:val="Unresolved Mention"/>
    <w:basedOn w:val="Absatz-Standardschriftart"/>
    <w:uiPriority w:val="99"/>
    <w:semiHidden/>
    <w:unhideWhenUsed/>
    <w:rsid w:val="00CE198A"/>
    <w:rPr>
      <w:color w:val="605E5C"/>
      <w:shd w:val="clear" w:color="auto" w:fill="E1DFDD"/>
    </w:rPr>
  </w:style>
  <w:style w:type="character" w:styleId="Kommentarzeichen">
    <w:name w:val="annotation reference"/>
    <w:basedOn w:val="Absatz-Standardschriftart"/>
    <w:uiPriority w:val="99"/>
    <w:semiHidden/>
    <w:unhideWhenUsed/>
    <w:rsid w:val="00904DE3"/>
    <w:rPr>
      <w:sz w:val="16"/>
      <w:szCs w:val="16"/>
    </w:rPr>
  </w:style>
  <w:style w:type="paragraph" w:styleId="Kommentartext">
    <w:name w:val="annotation text"/>
    <w:basedOn w:val="Standard"/>
    <w:link w:val="KommentartextZchn"/>
    <w:uiPriority w:val="99"/>
    <w:semiHidden/>
    <w:unhideWhenUsed/>
    <w:rsid w:val="00904DE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04DE3"/>
    <w:rPr>
      <w:rFonts w:cs="Calibri"/>
      <w:sz w:val="20"/>
      <w:szCs w:val="20"/>
    </w:rPr>
  </w:style>
  <w:style w:type="paragraph" w:styleId="Kommentarthema">
    <w:name w:val="annotation subject"/>
    <w:basedOn w:val="Kommentartext"/>
    <w:next w:val="Kommentartext"/>
    <w:link w:val="KommentarthemaZchn"/>
    <w:uiPriority w:val="99"/>
    <w:semiHidden/>
    <w:unhideWhenUsed/>
    <w:rsid w:val="00904DE3"/>
    <w:rPr>
      <w:b/>
      <w:bCs/>
    </w:rPr>
  </w:style>
  <w:style w:type="character" w:customStyle="1" w:styleId="KommentarthemaZchn">
    <w:name w:val="Kommentarthema Zchn"/>
    <w:basedOn w:val="KommentartextZchn"/>
    <w:link w:val="Kommentarthema"/>
    <w:uiPriority w:val="99"/>
    <w:semiHidden/>
    <w:rsid w:val="00904DE3"/>
    <w:rPr>
      <w:rFonts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5408">
      <w:marLeft w:val="0"/>
      <w:marRight w:val="0"/>
      <w:marTop w:val="0"/>
      <w:marBottom w:val="0"/>
      <w:divBdr>
        <w:top w:val="none" w:sz="0" w:space="0" w:color="auto"/>
        <w:left w:val="none" w:sz="0" w:space="0" w:color="auto"/>
        <w:bottom w:val="none" w:sz="0" w:space="0" w:color="auto"/>
        <w:right w:val="none" w:sz="0" w:space="0" w:color="auto"/>
      </w:divBdr>
      <w:divsChild>
        <w:div w:id="107165415">
          <w:marLeft w:val="0"/>
          <w:marRight w:val="0"/>
          <w:marTop w:val="0"/>
          <w:marBottom w:val="0"/>
          <w:divBdr>
            <w:top w:val="none" w:sz="0" w:space="0" w:color="auto"/>
            <w:left w:val="none" w:sz="0" w:space="0" w:color="auto"/>
            <w:bottom w:val="none" w:sz="0" w:space="0" w:color="auto"/>
            <w:right w:val="none" w:sz="0" w:space="0" w:color="auto"/>
          </w:divBdr>
          <w:divsChild>
            <w:div w:id="107165412">
              <w:marLeft w:val="0"/>
              <w:marRight w:val="0"/>
              <w:marTop w:val="0"/>
              <w:marBottom w:val="0"/>
              <w:divBdr>
                <w:top w:val="none" w:sz="0" w:space="0" w:color="auto"/>
                <w:left w:val="none" w:sz="0" w:space="0" w:color="auto"/>
                <w:bottom w:val="none" w:sz="0" w:space="0" w:color="auto"/>
                <w:right w:val="none" w:sz="0" w:space="0" w:color="auto"/>
              </w:divBdr>
              <w:divsChild>
                <w:div w:id="107165411">
                  <w:marLeft w:val="0"/>
                  <w:marRight w:val="0"/>
                  <w:marTop w:val="0"/>
                  <w:marBottom w:val="0"/>
                  <w:divBdr>
                    <w:top w:val="none" w:sz="0" w:space="0" w:color="auto"/>
                    <w:left w:val="none" w:sz="0" w:space="0" w:color="auto"/>
                    <w:bottom w:val="none" w:sz="0" w:space="0" w:color="auto"/>
                    <w:right w:val="none" w:sz="0" w:space="0" w:color="auto"/>
                  </w:divBdr>
                  <w:divsChild>
                    <w:div w:id="107165413">
                      <w:marLeft w:val="0"/>
                      <w:marRight w:val="0"/>
                      <w:marTop w:val="0"/>
                      <w:marBottom w:val="0"/>
                      <w:divBdr>
                        <w:top w:val="none" w:sz="0" w:space="0" w:color="auto"/>
                        <w:left w:val="none" w:sz="0" w:space="0" w:color="auto"/>
                        <w:bottom w:val="none" w:sz="0" w:space="0" w:color="auto"/>
                        <w:right w:val="none" w:sz="0" w:space="0" w:color="auto"/>
                      </w:divBdr>
                      <w:divsChild>
                        <w:div w:id="107165410">
                          <w:marLeft w:val="41"/>
                          <w:marRight w:val="41"/>
                          <w:marTop w:val="101"/>
                          <w:marBottom w:val="101"/>
                          <w:divBdr>
                            <w:top w:val="none" w:sz="0" w:space="0" w:color="auto"/>
                            <w:left w:val="none" w:sz="0" w:space="0" w:color="auto"/>
                            <w:bottom w:val="none" w:sz="0" w:space="0" w:color="auto"/>
                            <w:right w:val="none" w:sz="0" w:space="0" w:color="auto"/>
                          </w:divBdr>
                          <w:divsChild>
                            <w:div w:id="107165409">
                              <w:marLeft w:val="0"/>
                              <w:marRight w:val="0"/>
                              <w:marTop w:val="0"/>
                              <w:marBottom w:val="0"/>
                              <w:divBdr>
                                <w:top w:val="none" w:sz="0" w:space="0" w:color="auto"/>
                                <w:left w:val="none" w:sz="0" w:space="0" w:color="auto"/>
                                <w:bottom w:val="none" w:sz="0" w:space="0" w:color="auto"/>
                                <w:right w:val="none" w:sz="0" w:space="0" w:color="auto"/>
                              </w:divBdr>
                              <w:divsChild>
                                <w:div w:id="107165418">
                                  <w:marLeft w:val="0"/>
                                  <w:marRight w:val="0"/>
                                  <w:marTop w:val="61"/>
                                  <w:marBottom w:val="61"/>
                                  <w:divBdr>
                                    <w:top w:val="none" w:sz="0" w:space="0" w:color="auto"/>
                                    <w:left w:val="none" w:sz="0" w:space="0" w:color="auto"/>
                                    <w:bottom w:val="none" w:sz="0" w:space="0" w:color="auto"/>
                                    <w:right w:val="none" w:sz="0" w:space="0" w:color="auto"/>
                                  </w:divBdr>
                                  <w:divsChild>
                                    <w:div w:id="107165407">
                                      <w:marLeft w:val="0"/>
                                      <w:marRight w:val="0"/>
                                      <w:marTop w:val="0"/>
                                      <w:marBottom w:val="0"/>
                                      <w:divBdr>
                                        <w:top w:val="none" w:sz="0" w:space="0" w:color="auto"/>
                                        <w:left w:val="none" w:sz="0" w:space="0" w:color="auto"/>
                                        <w:bottom w:val="none" w:sz="0" w:space="0" w:color="auto"/>
                                        <w:right w:val="none" w:sz="0" w:space="0" w:color="auto"/>
                                      </w:divBdr>
                                      <w:divsChild>
                                        <w:div w:id="107165420">
                                          <w:marLeft w:val="0"/>
                                          <w:marRight w:val="0"/>
                                          <w:marTop w:val="0"/>
                                          <w:marBottom w:val="0"/>
                                          <w:divBdr>
                                            <w:top w:val="none" w:sz="0" w:space="0" w:color="auto"/>
                                            <w:left w:val="none" w:sz="0" w:space="0" w:color="auto"/>
                                            <w:bottom w:val="none" w:sz="0" w:space="0" w:color="auto"/>
                                            <w:right w:val="none" w:sz="0" w:space="0" w:color="auto"/>
                                          </w:divBdr>
                                        </w:div>
                                      </w:divsChild>
                                    </w:div>
                                    <w:div w:id="107165417">
                                      <w:marLeft w:val="0"/>
                                      <w:marRight w:val="0"/>
                                      <w:marTop w:val="0"/>
                                      <w:marBottom w:val="0"/>
                                      <w:divBdr>
                                        <w:top w:val="none" w:sz="0" w:space="0" w:color="auto"/>
                                        <w:left w:val="none" w:sz="0" w:space="0" w:color="auto"/>
                                        <w:bottom w:val="none" w:sz="0" w:space="0" w:color="auto"/>
                                        <w:right w:val="none" w:sz="0" w:space="0" w:color="auto"/>
                                      </w:divBdr>
                                    </w:div>
                                    <w:div w:id="107165419">
                                      <w:marLeft w:val="0"/>
                                      <w:marRight w:val="0"/>
                                      <w:marTop w:val="0"/>
                                      <w:marBottom w:val="0"/>
                                      <w:divBdr>
                                        <w:top w:val="none" w:sz="0" w:space="0" w:color="auto"/>
                                        <w:left w:val="none" w:sz="0" w:space="0" w:color="auto"/>
                                        <w:bottom w:val="none" w:sz="0" w:space="0" w:color="auto"/>
                                        <w:right w:val="none" w:sz="0" w:space="0" w:color="auto"/>
                                      </w:divBdr>
                                      <w:divsChild>
                                        <w:div w:id="107165414">
                                          <w:marLeft w:val="0"/>
                                          <w:marRight w:val="0"/>
                                          <w:marTop w:val="0"/>
                                          <w:marBottom w:val="0"/>
                                          <w:divBdr>
                                            <w:top w:val="none" w:sz="0" w:space="0" w:color="auto"/>
                                            <w:left w:val="none" w:sz="0" w:space="0" w:color="auto"/>
                                            <w:bottom w:val="none" w:sz="0" w:space="0" w:color="auto"/>
                                            <w:right w:val="none" w:sz="0" w:space="0" w:color="auto"/>
                                          </w:divBdr>
                                        </w:div>
                                      </w:divsChild>
                                    </w:div>
                                    <w:div w:id="10716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5416">
                              <w:marLeft w:val="0"/>
                              <w:marRight w:val="0"/>
                              <w:marTop w:val="0"/>
                              <w:marBottom w:val="0"/>
                              <w:divBdr>
                                <w:top w:val="none" w:sz="0" w:space="0" w:color="auto"/>
                                <w:left w:val="none" w:sz="0" w:space="0" w:color="auto"/>
                                <w:bottom w:val="single" w:sz="4" w:space="3" w:color="DEDEDE"/>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KALK.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ATURKALK.d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naturkalk.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7E721-D672-43C1-B868-A166B9F4A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5122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PRESSEMITTEILUNG der DHG</vt:lpstr>
    </vt:vector>
  </TitlesOfParts>
  <Company>Bundesverband Kalk</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der DHG</dc:title>
  <dc:creator>Dr. Alexander Schmithausen</dc:creator>
  <cp:keywords/>
  <cp:lastModifiedBy>Alexander Schmithausen</cp:lastModifiedBy>
  <cp:revision>26</cp:revision>
  <cp:lastPrinted>2023-05-16T13:40:00Z</cp:lastPrinted>
  <dcterms:created xsi:type="dcterms:W3CDTF">2023-05-12T09:24:00Z</dcterms:created>
  <dcterms:modified xsi:type="dcterms:W3CDTF">2023-05-16T13:40:00Z</dcterms:modified>
</cp:coreProperties>
</file>